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31F8" w14:textId="367CA474" w:rsidR="007679B4" w:rsidRPr="009B0596" w:rsidRDefault="007679B4" w:rsidP="007679B4">
      <w:pPr>
        <w:tabs>
          <w:tab w:val="left" w:pos="1701"/>
          <w:tab w:val="right" w:pos="9639"/>
        </w:tabs>
        <w:spacing w:after="60"/>
        <w:jc w:val="both"/>
        <w:rPr>
          <w:rFonts w:ascii="Arial" w:eastAsiaTheme="minorEastAsia" w:hAnsi="Arial" w:cs="Arial" w:hint="eastAsia"/>
          <w:b/>
          <w:sz w:val="22"/>
          <w:szCs w:val="22"/>
          <w:lang w:val="de-DE" w:eastAsia="zh-CN"/>
        </w:rPr>
      </w:pPr>
      <w:bookmarkStart w:id="0" w:name="_Hlk163052523"/>
      <w:bookmarkEnd w:id="0"/>
      <w:r w:rsidRPr="009B0596">
        <w:rPr>
          <w:rFonts w:ascii="Arial" w:hAnsi="Arial" w:cs="Arial"/>
          <w:b/>
          <w:sz w:val="22"/>
          <w:szCs w:val="22"/>
          <w:lang w:val="de-DE"/>
        </w:rPr>
        <w:t xml:space="preserve">3GPP TSG RAN </w:t>
      </w:r>
      <w:r w:rsidR="00D47008" w:rsidRPr="009B0596">
        <w:rPr>
          <w:rFonts w:ascii="Arial" w:hAnsi="Arial" w:cs="Arial"/>
          <w:b/>
          <w:sz w:val="22"/>
          <w:szCs w:val="22"/>
          <w:lang w:val="de-DE"/>
        </w:rPr>
        <w:t>WG4 #11</w:t>
      </w:r>
      <w:r w:rsidR="009B0596" w:rsidRPr="009B0596">
        <w:rPr>
          <w:rFonts w:ascii="Arial" w:eastAsiaTheme="minorEastAsia" w:hAnsi="Arial" w:cs="Arial" w:hint="eastAsia"/>
          <w:b/>
          <w:sz w:val="22"/>
          <w:szCs w:val="22"/>
          <w:lang w:val="de-DE" w:eastAsia="zh-CN"/>
        </w:rPr>
        <w:t>6-bis</w:t>
      </w:r>
      <w:r w:rsidRPr="009B0596">
        <w:rPr>
          <w:rFonts w:ascii="Arial" w:hAnsi="Arial" w:cs="Arial"/>
          <w:b/>
          <w:sz w:val="22"/>
          <w:szCs w:val="22"/>
          <w:lang w:val="de-DE"/>
        </w:rPr>
        <w:tab/>
        <w:t>R4-</w:t>
      </w:r>
      <w:r w:rsidR="008F0BB0" w:rsidRPr="009B0596">
        <w:rPr>
          <w:rFonts w:ascii="Arial" w:eastAsiaTheme="minorEastAsia" w:hAnsi="Arial" w:cs="Arial" w:hint="eastAsia"/>
          <w:b/>
          <w:sz w:val="22"/>
          <w:szCs w:val="22"/>
          <w:lang w:val="de-DE" w:eastAsia="zh-CN"/>
        </w:rPr>
        <w:t>2</w:t>
      </w:r>
      <w:r w:rsidR="0081540E">
        <w:rPr>
          <w:rFonts w:ascii="Arial" w:eastAsiaTheme="minorEastAsia" w:hAnsi="Arial" w:cs="Arial" w:hint="eastAsia"/>
          <w:b/>
          <w:sz w:val="22"/>
          <w:szCs w:val="22"/>
          <w:lang w:val="de-DE" w:eastAsia="zh-CN"/>
        </w:rPr>
        <w:t>5</w:t>
      </w:r>
      <w:r w:rsidR="008F0BB0" w:rsidRPr="009B0596">
        <w:rPr>
          <w:rFonts w:ascii="Arial" w:eastAsiaTheme="minorEastAsia" w:hAnsi="Arial" w:cs="Arial" w:hint="eastAsia"/>
          <w:b/>
          <w:sz w:val="22"/>
          <w:szCs w:val="22"/>
          <w:lang w:val="de-DE" w:eastAsia="zh-CN"/>
        </w:rPr>
        <w:t>1</w:t>
      </w:r>
      <w:r w:rsidR="00A329C9">
        <w:rPr>
          <w:rFonts w:ascii="Arial" w:eastAsiaTheme="minorEastAsia" w:hAnsi="Arial" w:cs="Arial" w:hint="eastAsia"/>
          <w:b/>
          <w:sz w:val="22"/>
          <w:szCs w:val="22"/>
          <w:lang w:val="de-DE" w:eastAsia="zh-CN"/>
        </w:rPr>
        <w:t>3987</w:t>
      </w:r>
    </w:p>
    <w:p w14:paraId="453EC07C" w14:textId="15E2A8E1" w:rsidR="008E1410" w:rsidRPr="005B6313" w:rsidRDefault="005B6313" w:rsidP="008E1410">
      <w:pPr>
        <w:pStyle w:val="Header"/>
        <w:tabs>
          <w:tab w:val="right" w:pos="9781"/>
          <w:tab w:val="right" w:pos="13323"/>
        </w:tabs>
        <w:spacing w:before="60" w:after="60"/>
        <w:outlineLvl w:val="0"/>
        <w:rPr>
          <w:rFonts w:cs="Arial"/>
          <w:noProof w:val="0"/>
          <w:sz w:val="22"/>
          <w:szCs w:val="22"/>
          <w:lang w:val="en-GB" w:eastAsia="en-US"/>
        </w:rPr>
      </w:pPr>
      <w:r w:rsidRPr="005B6313">
        <w:rPr>
          <w:rFonts w:cs="Arial"/>
          <w:noProof w:val="0"/>
          <w:sz w:val="22"/>
          <w:szCs w:val="22"/>
          <w:lang w:val="en-GB" w:eastAsia="en-US"/>
        </w:rPr>
        <w:t>Prague, Czech Republic, 13 October – 17 October 2025</w:t>
      </w:r>
    </w:p>
    <w:p w14:paraId="5F015298" w14:textId="77777777" w:rsidR="005B6313" w:rsidRPr="005B6313" w:rsidRDefault="005B6313" w:rsidP="008E1410">
      <w:pPr>
        <w:pStyle w:val="Header"/>
        <w:tabs>
          <w:tab w:val="right" w:pos="9781"/>
          <w:tab w:val="right" w:pos="13323"/>
        </w:tabs>
        <w:spacing w:before="60" w:after="60"/>
        <w:outlineLvl w:val="0"/>
        <w:rPr>
          <w:rFonts w:eastAsiaTheme="minorEastAsia" w:cs="Arial"/>
          <w:b w:val="0"/>
          <w:sz w:val="24"/>
          <w:szCs w:val="24"/>
          <w:lang w:val="en-GB"/>
        </w:rPr>
      </w:pPr>
    </w:p>
    <w:p w14:paraId="038E9536" w14:textId="498F5831" w:rsidR="00712CC1" w:rsidRPr="00270936" w:rsidRDefault="00712CC1" w:rsidP="00712CC1">
      <w:pPr>
        <w:tabs>
          <w:tab w:val="left" w:pos="1985"/>
        </w:tabs>
        <w:spacing w:after="120"/>
        <w:jc w:val="both"/>
        <w:rPr>
          <w:rFonts w:ascii="Arial" w:hAnsi="Arial" w:cs="Arial"/>
          <w:b/>
          <w:sz w:val="22"/>
          <w:szCs w:val="22"/>
          <w:lang w:val="en-US" w:eastAsia="zh-CN"/>
        </w:rPr>
      </w:pPr>
      <w:r w:rsidRPr="00270936">
        <w:rPr>
          <w:rFonts w:ascii="Arial" w:hAnsi="Arial" w:cs="Arial"/>
          <w:b/>
          <w:sz w:val="22"/>
          <w:szCs w:val="22"/>
        </w:rPr>
        <w:t>Agenda item:</w:t>
      </w:r>
      <w:bookmarkStart w:id="1" w:name="Source"/>
      <w:bookmarkEnd w:id="1"/>
      <w:r w:rsidRPr="00270936">
        <w:rPr>
          <w:rFonts w:ascii="Arial" w:hAnsi="Arial" w:cs="Arial"/>
          <w:b/>
          <w:sz w:val="22"/>
          <w:szCs w:val="22"/>
        </w:rPr>
        <w:tab/>
      </w:r>
      <w:r w:rsidR="00362C81">
        <w:rPr>
          <w:rFonts w:ascii="Arial" w:eastAsiaTheme="minorEastAsia" w:hAnsi="Arial" w:cs="Arial" w:hint="eastAsia"/>
          <w:b/>
          <w:sz w:val="22"/>
          <w:szCs w:val="22"/>
          <w:lang w:eastAsia="zh-CN"/>
        </w:rPr>
        <w:t>7.4.2</w:t>
      </w:r>
    </w:p>
    <w:p w14:paraId="0FFEF949" w14:textId="3FF2977A" w:rsidR="00712CC1" w:rsidRPr="00C21F44" w:rsidRDefault="00712CC1" w:rsidP="00712CC1">
      <w:pPr>
        <w:tabs>
          <w:tab w:val="left" w:pos="1985"/>
        </w:tabs>
        <w:spacing w:after="120"/>
        <w:jc w:val="both"/>
        <w:rPr>
          <w:rFonts w:ascii="Arial" w:eastAsiaTheme="minorEastAsia" w:hAnsi="Arial" w:cs="Arial"/>
          <w:sz w:val="22"/>
          <w:szCs w:val="22"/>
          <w:lang w:eastAsia="zh-CN"/>
        </w:rPr>
      </w:pPr>
      <w:r w:rsidRPr="00270936">
        <w:rPr>
          <w:rFonts w:ascii="Arial" w:hAnsi="Arial" w:cs="Arial"/>
          <w:b/>
          <w:sz w:val="22"/>
          <w:szCs w:val="22"/>
        </w:rPr>
        <w:t>Source:</w:t>
      </w:r>
      <w:r w:rsidRPr="00270936">
        <w:rPr>
          <w:rFonts w:ascii="Arial" w:hAnsi="Arial" w:cs="Arial"/>
          <w:b/>
          <w:sz w:val="22"/>
          <w:szCs w:val="22"/>
        </w:rPr>
        <w:tab/>
      </w:r>
      <w:r w:rsidR="007679B4" w:rsidRPr="00270936">
        <w:rPr>
          <w:rFonts w:ascii="Arial" w:hAnsi="Arial" w:cs="Arial"/>
          <w:b/>
          <w:sz w:val="22"/>
          <w:szCs w:val="22"/>
        </w:rPr>
        <w:t xml:space="preserve">Ericsson, </w:t>
      </w:r>
      <w:r w:rsidR="00DC5B10">
        <w:rPr>
          <w:rFonts w:ascii="Arial" w:eastAsiaTheme="minorEastAsia" w:hAnsi="Arial" w:cs="Arial" w:hint="eastAsia"/>
          <w:b/>
          <w:sz w:val="22"/>
          <w:szCs w:val="22"/>
          <w:lang w:eastAsia="zh-CN"/>
        </w:rPr>
        <w:t>CATT</w:t>
      </w:r>
    </w:p>
    <w:p w14:paraId="43AE0FA1" w14:textId="0A98D422" w:rsidR="00712CC1" w:rsidRPr="00270936" w:rsidRDefault="00712CC1" w:rsidP="00494761">
      <w:pPr>
        <w:tabs>
          <w:tab w:val="left" w:pos="1985"/>
        </w:tabs>
        <w:spacing w:after="120"/>
        <w:jc w:val="both"/>
        <w:rPr>
          <w:rFonts w:ascii="Arial" w:hAnsi="Arial" w:cs="Arial"/>
          <w:b/>
          <w:sz w:val="22"/>
          <w:szCs w:val="22"/>
          <w:lang w:val="en-US"/>
        </w:rPr>
      </w:pPr>
      <w:r w:rsidRPr="00270936">
        <w:rPr>
          <w:rFonts w:ascii="Arial" w:hAnsi="Arial" w:cs="Arial"/>
          <w:b/>
          <w:sz w:val="22"/>
          <w:szCs w:val="22"/>
        </w:rPr>
        <w:t>Title:</w:t>
      </w:r>
      <w:r w:rsidRPr="00270936">
        <w:rPr>
          <w:rFonts w:ascii="Arial" w:hAnsi="Arial" w:cs="Arial"/>
          <w:b/>
          <w:sz w:val="22"/>
          <w:szCs w:val="22"/>
        </w:rPr>
        <w:tab/>
      </w:r>
      <w:r w:rsidR="00875752" w:rsidRPr="00270936">
        <w:rPr>
          <w:rFonts w:ascii="Arial" w:hAnsi="Arial" w:cs="Arial"/>
          <w:b/>
          <w:sz w:val="22"/>
          <w:szCs w:val="22"/>
        </w:rPr>
        <w:tab/>
      </w:r>
      <w:r w:rsidR="00DC5B10" w:rsidRPr="00EB2068">
        <w:rPr>
          <w:rFonts w:ascii="Arial" w:hAnsi="Arial" w:cs="Arial"/>
          <w:b/>
          <w:sz w:val="22"/>
          <w:szCs w:val="22"/>
        </w:rPr>
        <w:t xml:space="preserve">Work plan for </w:t>
      </w:r>
      <w:r w:rsidR="00DC5B10">
        <w:rPr>
          <w:rFonts w:ascii="Arial" w:eastAsiaTheme="minorEastAsia" w:hAnsi="Arial" w:cs="Arial" w:hint="eastAsia"/>
          <w:b/>
          <w:sz w:val="22"/>
          <w:szCs w:val="22"/>
          <w:lang w:eastAsia="zh-CN"/>
        </w:rPr>
        <w:t>R20 RRM phase 6</w:t>
      </w:r>
    </w:p>
    <w:p w14:paraId="079A707A" w14:textId="279CE617" w:rsidR="00712CC1" w:rsidRPr="00270936" w:rsidRDefault="00712CC1" w:rsidP="00712CC1">
      <w:pPr>
        <w:tabs>
          <w:tab w:val="left" w:pos="1985"/>
        </w:tabs>
        <w:spacing w:after="120"/>
        <w:jc w:val="both"/>
        <w:rPr>
          <w:rFonts w:ascii="Arial" w:hAnsi="Arial" w:cs="Arial"/>
          <w:b/>
          <w:sz w:val="22"/>
          <w:szCs w:val="22"/>
        </w:rPr>
      </w:pPr>
      <w:r w:rsidRPr="00270936">
        <w:rPr>
          <w:rFonts w:ascii="Arial" w:hAnsi="Arial" w:cs="Arial"/>
          <w:b/>
          <w:sz w:val="22"/>
          <w:szCs w:val="22"/>
        </w:rPr>
        <w:t>Document for:</w:t>
      </w:r>
      <w:r w:rsidRPr="00270936">
        <w:rPr>
          <w:rFonts w:ascii="Arial" w:hAnsi="Arial" w:cs="Arial"/>
          <w:b/>
          <w:sz w:val="22"/>
          <w:szCs w:val="22"/>
        </w:rPr>
        <w:tab/>
      </w:r>
      <w:bookmarkStart w:id="2" w:name="DocumentFor"/>
      <w:bookmarkEnd w:id="2"/>
      <w:r w:rsidR="000C206A" w:rsidRPr="00270936">
        <w:rPr>
          <w:rFonts w:ascii="Arial" w:hAnsi="Arial" w:cs="Arial"/>
          <w:b/>
          <w:sz w:val="22"/>
          <w:szCs w:val="22"/>
        </w:rPr>
        <w:t>Approval</w:t>
      </w:r>
    </w:p>
    <w:p w14:paraId="0351CEAD" w14:textId="77777777" w:rsidR="00712CC1" w:rsidRPr="00270936" w:rsidRDefault="00712CC1" w:rsidP="00712CC1">
      <w:pPr>
        <w:pStyle w:val="Heading1"/>
        <w:numPr>
          <w:ilvl w:val="0"/>
          <w:numId w:val="10"/>
        </w:numPr>
        <w:pBdr>
          <w:top w:val="single" w:sz="12" w:space="2" w:color="auto"/>
        </w:pBdr>
        <w:jc w:val="both"/>
        <w:rPr>
          <w:sz w:val="32"/>
        </w:rPr>
      </w:pPr>
      <w:r w:rsidRPr="00270936">
        <w:rPr>
          <w:sz w:val="32"/>
        </w:rPr>
        <w:t>Introduction</w:t>
      </w:r>
    </w:p>
    <w:p w14:paraId="559702FA" w14:textId="75CD60B8" w:rsidR="00CD67E8" w:rsidRPr="00D44F51" w:rsidRDefault="00524000" w:rsidP="000C206A">
      <w:pPr>
        <w:jc w:val="both"/>
        <w:rPr>
          <w:rFonts w:ascii="Arial" w:hAnsi="Arial" w:cs="Arial"/>
          <w:sz w:val="22"/>
          <w:szCs w:val="22"/>
          <w:lang w:val="en-US" w:eastAsia="zh-CN"/>
        </w:rPr>
      </w:pPr>
      <w:r w:rsidRPr="00D44F51">
        <w:rPr>
          <w:rFonts w:ascii="Arial" w:hAnsi="Arial" w:cs="Arial"/>
          <w:sz w:val="22"/>
          <w:szCs w:val="22"/>
          <w:lang w:val="en-US" w:eastAsia="zh-CN"/>
        </w:rPr>
        <w:t>In RAN plenary #10</w:t>
      </w:r>
      <w:r w:rsidR="00EE313A">
        <w:rPr>
          <w:rFonts w:ascii="Arial" w:eastAsiaTheme="minorEastAsia" w:hAnsi="Arial" w:cs="Arial" w:hint="eastAsia"/>
          <w:sz w:val="22"/>
          <w:szCs w:val="22"/>
          <w:lang w:val="en-US" w:eastAsia="zh-CN"/>
        </w:rPr>
        <w:t>9</w:t>
      </w:r>
      <w:r w:rsidRPr="00D44F51">
        <w:rPr>
          <w:rFonts w:ascii="Arial" w:hAnsi="Arial" w:cs="Arial"/>
          <w:sz w:val="22"/>
          <w:szCs w:val="22"/>
          <w:lang w:val="en-US" w:eastAsia="zh-CN"/>
        </w:rPr>
        <w:t xml:space="preserve"> meeting, the WID of </w:t>
      </w:r>
      <w:r w:rsidR="000C4EA6" w:rsidRPr="000C4EA6">
        <w:rPr>
          <w:rFonts w:ascii="Arial" w:hAnsi="Arial" w:cs="Arial"/>
          <w:sz w:val="22"/>
          <w:szCs w:val="22"/>
          <w:lang w:val="en-US" w:eastAsia="zh-CN"/>
        </w:rPr>
        <w:t>NR Radio Resource Management (RRM) Phase 6</w:t>
      </w:r>
      <w:r w:rsidRPr="00D44F51" w:rsidDel="006860D8">
        <w:rPr>
          <w:rFonts w:ascii="Arial" w:hAnsi="Arial" w:cs="Arial"/>
          <w:b/>
        </w:rPr>
        <w:t xml:space="preserve"> </w:t>
      </w:r>
      <w:r w:rsidRPr="00D44F51">
        <w:rPr>
          <w:rFonts w:ascii="Arial" w:hAnsi="Arial" w:cs="Arial"/>
          <w:sz w:val="22"/>
          <w:szCs w:val="22"/>
          <w:lang w:val="en-US" w:eastAsia="zh-CN"/>
        </w:rPr>
        <w:t xml:space="preserve">[1] has been approved. </w:t>
      </w:r>
      <w:r w:rsidR="000C206A" w:rsidRPr="00D44F51">
        <w:rPr>
          <w:rFonts w:ascii="Arial" w:hAnsi="Arial" w:cs="Arial"/>
          <w:sz w:val="22"/>
          <w:szCs w:val="22"/>
          <w:lang w:val="en-US" w:eastAsia="zh-CN"/>
        </w:rPr>
        <w:t>The scope of this WI is</w:t>
      </w:r>
      <w:r w:rsidR="00ED6B90" w:rsidRPr="00D44F51">
        <w:rPr>
          <w:rFonts w:ascii="Arial" w:hAnsi="Arial" w:cs="Arial"/>
          <w:sz w:val="22"/>
          <w:szCs w:val="22"/>
          <w:lang w:val="en-US" w:eastAsia="zh-CN"/>
        </w:rPr>
        <w:t xml:space="preserve"> updated as </w:t>
      </w:r>
      <w:proofErr w:type="gramStart"/>
      <w:r w:rsidR="00ED6B90" w:rsidRPr="00D44F51">
        <w:rPr>
          <w:rFonts w:ascii="Arial" w:hAnsi="Arial" w:cs="Arial"/>
          <w:sz w:val="22"/>
          <w:szCs w:val="22"/>
          <w:lang w:val="en-US" w:eastAsia="zh-CN"/>
        </w:rPr>
        <w:t>follow</w:t>
      </w:r>
      <w:proofErr w:type="gramEnd"/>
      <w:r w:rsidR="000C206A" w:rsidRPr="00D44F51">
        <w:rPr>
          <w:rFonts w:ascii="Arial" w:hAnsi="Arial" w:cs="Arial"/>
          <w:sz w:val="22"/>
          <w:szCs w:val="22"/>
          <w:lang w:val="en-US" w:eastAsia="zh-CN"/>
        </w:rPr>
        <w:t>:</w:t>
      </w:r>
    </w:p>
    <w:tbl>
      <w:tblPr>
        <w:tblStyle w:val="TableGrid"/>
        <w:tblW w:w="0" w:type="auto"/>
        <w:tblLook w:val="04A0" w:firstRow="1" w:lastRow="0" w:firstColumn="1" w:lastColumn="0" w:noHBand="0" w:noVBand="1"/>
      </w:tblPr>
      <w:tblGrid>
        <w:gridCol w:w="9629"/>
      </w:tblGrid>
      <w:tr w:rsidR="000C206A" w:rsidRPr="00270936" w14:paraId="175885C5" w14:textId="77777777" w:rsidTr="000C206A">
        <w:tc>
          <w:tcPr>
            <w:tcW w:w="9629" w:type="dxa"/>
          </w:tcPr>
          <w:p w14:paraId="137FB9BA" w14:textId="77777777" w:rsidR="007409A1" w:rsidRPr="007409A1" w:rsidRDefault="007409A1" w:rsidP="007409A1">
            <w:pPr>
              <w:pStyle w:val="ListParagraph"/>
              <w:widowControl/>
              <w:numPr>
                <w:ilvl w:val="0"/>
                <w:numId w:val="15"/>
              </w:numPr>
              <w:overflowPunct w:val="0"/>
              <w:spacing w:after="120" w:line="240" w:lineRule="auto"/>
              <w:ind w:firstLineChars="0" w:hanging="418"/>
              <w:jc w:val="both"/>
              <w:textAlignment w:val="baseline"/>
              <w:rPr>
                <w:sz w:val="20"/>
                <w:szCs w:val="20"/>
                <w:lang w:val="en-US"/>
              </w:rPr>
            </w:pPr>
            <w:r w:rsidRPr="007409A1">
              <w:rPr>
                <w:sz w:val="20"/>
                <w:szCs w:val="20"/>
              </w:rPr>
              <w:t>Specify the following requirements for (e)RedCap UEs</w:t>
            </w:r>
            <w:r w:rsidRPr="007409A1">
              <w:rPr>
                <w:rFonts w:hint="eastAsia"/>
                <w:sz w:val="20"/>
                <w:szCs w:val="20"/>
                <w:lang w:eastAsia="zh-CN"/>
              </w:rPr>
              <w:t xml:space="preserve"> [RAN4]</w:t>
            </w:r>
          </w:p>
          <w:p w14:paraId="2604CE1E" w14:textId="77777777" w:rsidR="007409A1" w:rsidRPr="007409A1" w:rsidRDefault="007409A1" w:rsidP="007409A1">
            <w:pPr>
              <w:numPr>
                <w:ilvl w:val="1"/>
                <w:numId w:val="15"/>
              </w:numPr>
              <w:spacing w:after="120"/>
              <w:ind w:hanging="418"/>
              <w:rPr>
                <w:lang w:val="en-US"/>
              </w:rPr>
            </w:pPr>
            <w:r w:rsidRPr="007409A1">
              <w:rPr>
                <w:lang w:val="en-US"/>
              </w:rPr>
              <w:t>Relaxed RLM/BFD RRM requirements</w:t>
            </w:r>
          </w:p>
          <w:p w14:paraId="21641B8F" w14:textId="77777777" w:rsidR="007409A1" w:rsidRPr="007409A1" w:rsidRDefault="007409A1" w:rsidP="007409A1">
            <w:pPr>
              <w:numPr>
                <w:ilvl w:val="2"/>
                <w:numId w:val="15"/>
              </w:numPr>
              <w:spacing w:after="120"/>
              <w:ind w:hanging="418"/>
              <w:rPr>
                <w:lang w:val="en-US"/>
              </w:rPr>
            </w:pPr>
            <w:r w:rsidRPr="007409A1">
              <w:rPr>
                <w:lang w:val="en-US"/>
              </w:rPr>
              <w:t>Use R17 RLM/BFD relaxation for legacy UE as</w:t>
            </w:r>
            <w:r w:rsidRPr="007409A1">
              <w:rPr>
                <w:rFonts w:hint="eastAsia"/>
                <w:lang w:val="en-US" w:eastAsia="zh-CN"/>
              </w:rPr>
              <w:t xml:space="preserve"> a</w:t>
            </w:r>
            <w:r w:rsidRPr="007409A1">
              <w:rPr>
                <w:lang w:val="en-US"/>
              </w:rPr>
              <w:t xml:space="preserve"> baseline</w:t>
            </w:r>
          </w:p>
          <w:p w14:paraId="1881FB71" w14:textId="77777777" w:rsidR="007409A1" w:rsidRPr="007409A1" w:rsidRDefault="007409A1" w:rsidP="007409A1">
            <w:pPr>
              <w:numPr>
                <w:ilvl w:val="1"/>
                <w:numId w:val="15"/>
              </w:numPr>
              <w:spacing w:after="120"/>
              <w:ind w:hanging="418"/>
              <w:rPr>
                <w:lang w:val="en-US"/>
              </w:rPr>
            </w:pPr>
            <w:r w:rsidRPr="007409A1">
              <w:rPr>
                <w:lang w:val="en-US"/>
              </w:rPr>
              <w:t>Support of less than 5 MHz channel bandwidth (15</w:t>
            </w:r>
            <w:r w:rsidRPr="007409A1">
              <w:rPr>
                <w:rFonts w:hint="eastAsia"/>
                <w:lang w:val="en-US" w:eastAsia="zh-CN"/>
              </w:rPr>
              <w:t xml:space="preserve"> </w:t>
            </w:r>
            <w:r w:rsidRPr="007409A1">
              <w:rPr>
                <w:lang w:val="en-US"/>
              </w:rPr>
              <w:t>PRB transmission bandwidth configuration and 12</w:t>
            </w:r>
            <w:r w:rsidRPr="007409A1">
              <w:rPr>
                <w:rFonts w:hint="eastAsia"/>
                <w:lang w:val="en-US" w:eastAsia="zh-CN"/>
              </w:rPr>
              <w:t xml:space="preserve"> </w:t>
            </w:r>
            <w:r w:rsidRPr="007409A1">
              <w:rPr>
                <w:lang w:val="en-US"/>
              </w:rPr>
              <w:t>PRB SSB)</w:t>
            </w:r>
          </w:p>
          <w:p w14:paraId="4D97E442" w14:textId="77777777" w:rsidR="007409A1" w:rsidRPr="007409A1" w:rsidRDefault="007409A1" w:rsidP="007409A1">
            <w:pPr>
              <w:numPr>
                <w:ilvl w:val="2"/>
                <w:numId w:val="15"/>
              </w:numPr>
              <w:spacing w:after="120"/>
              <w:ind w:hanging="418"/>
              <w:rPr>
                <w:lang w:val="en-US"/>
              </w:rPr>
            </w:pPr>
            <w:r w:rsidRPr="007409A1">
              <w:rPr>
                <w:lang w:val="en-US"/>
              </w:rPr>
              <w:t>RF requirements, considering example bands: n100, n106, n26, n28 and n85</w:t>
            </w:r>
          </w:p>
          <w:p w14:paraId="571C9962" w14:textId="77777777" w:rsidR="007409A1" w:rsidRPr="007409A1" w:rsidRDefault="007409A1" w:rsidP="007409A1">
            <w:pPr>
              <w:numPr>
                <w:ilvl w:val="2"/>
                <w:numId w:val="15"/>
              </w:numPr>
              <w:spacing w:after="120"/>
              <w:ind w:hanging="418"/>
              <w:rPr>
                <w:lang w:val="en-US"/>
              </w:rPr>
            </w:pPr>
            <w:r w:rsidRPr="007409A1">
              <w:rPr>
                <w:lang w:val="en-US"/>
              </w:rPr>
              <w:t xml:space="preserve">RRM requirements including </w:t>
            </w:r>
            <w:r w:rsidRPr="007409A1">
              <w:rPr>
                <w:rFonts w:hint="eastAsia"/>
                <w:lang w:val="en-US" w:eastAsia="zh-CN"/>
              </w:rPr>
              <w:t>r</w:t>
            </w:r>
            <w:r w:rsidRPr="007409A1">
              <w:rPr>
                <w:lang w:val="en-US"/>
              </w:rPr>
              <w:t>elaxed RLM/BFD RRM requirements</w:t>
            </w:r>
          </w:p>
          <w:p w14:paraId="7F352388" w14:textId="77777777" w:rsidR="007409A1" w:rsidRPr="007409A1" w:rsidRDefault="007409A1" w:rsidP="007409A1">
            <w:pPr>
              <w:pStyle w:val="ListParagraph"/>
              <w:widowControl/>
              <w:numPr>
                <w:ilvl w:val="2"/>
                <w:numId w:val="15"/>
              </w:numPr>
              <w:autoSpaceDE/>
              <w:autoSpaceDN/>
              <w:adjustRightInd/>
              <w:spacing w:after="120" w:line="240" w:lineRule="auto"/>
              <w:ind w:firstLineChars="0" w:hanging="418"/>
              <w:contextualSpacing/>
              <w:rPr>
                <w:sz w:val="20"/>
                <w:szCs w:val="20"/>
                <w:lang w:val="en-US"/>
              </w:rPr>
            </w:pPr>
            <w:r w:rsidRPr="007409A1">
              <w:rPr>
                <w:sz w:val="20"/>
                <w:szCs w:val="20"/>
                <w:lang w:val="en-US"/>
              </w:rPr>
              <w:t>Note 1: Use R18 3</w:t>
            </w:r>
            <w:r w:rsidRPr="007409A1">
              <w:rPr>
                <w:rFonts w:hint="eastAsia"/>
                <w:sz w:val="20"/>
                <w:szCs w:val="20"/>
                <w:lang w:val="en-US" w:eastAsia="zh-CN"/>
              </w:rPr>
              <w:t xml:space="preserve"> </w:t>
            </w:r>
            <w:r w:rsidRPr="007409A1">
              <w:rPr>
                <w:sz w:val="20"/>
                <w:szCs w:val="20"/>
                <w:lang w:val="en-US"/>
              </w:rPr>
              <w:t xml:space="preserve">MHz requirements for non-RedCap UE as a baseline </w:t>
            </w:r>
          </w:p>
          <w:p w14:paraId="34A11DEE" w14:textId="77777777" w:rsidR="007409A1" w:rsidRPr="007409A1" w:rsidRDefault="007409A1" w:rsidP="007409A1">
            <w:pPr>
              <w:numPr>
                <w:ilvl w:val="1"/>
                <w:numId w:val="15"/>
              </w:numPr>
              <w:spacing w:after="120"/>
              <w:ind w:hanging="418"/>
              <w:rPr>
                <w:lang w:val="en-US"/>
              </w:rPr>
            </w:pPr>
            <w:r w:rsidRPr="007409A1">
              <w:rPr>
                <w:lang w:val="en-US"/>
              </w:rPr>
              <w:t>Note 2: Consider both 1Rx and 2Rx (e)Red</w:t>
            </w:r>
            <w:r w:rsidRPr="007409A1">
              <w:rPr>
                <w:rFonts w:hint="eastAsia"/>
                <w:lang w:val="en-US" w:eastAsia="zh-CN"/>
              </w:rPr>
              <w:t>C</w:t>
            </w:r>
            <w:r w:rsidRPr="007409A1">
              <w:rPr>
                <w:lang w:val="en-US"/>
              </w:rPr>
              <w:t>ap UEs and HD-FDD</w:t>
            </w:r>
          </w:p>
          <w:p w14:paraId="24060150" w14:textId="77777777" w:rsidR="007409A1" w:rsidRPr="007409A1" w:rsidRDefault="007409A1" w:rsidP="007409A1">
            <w:pPr>
              <w:numPr>
                <w:ilvl w:val="0"/>
                <w:numId w:val="15"/>
              </w:numPr>
              <w:spacing w:after="120"/>
              <w:ind w:hanging="418"/>
              <w:rPr>
                <w:lang w:val="en-US"/>
              </w:rPr>
            </w:pPr>
            <w:r w:rsidRPr="007409A1">
              <w:rPr>
                <w:lang w:val="en-US"/>
              </w:rPr>
              <w:t>For intra-band co-located contiguous CA, specify necessary RRM requirements to support data scheduling on SCell prior to UE transmitting valid CSI report (to be started in Q4 2026)</w:t>
            </w:r>
            <w:r w:rsidRPr="007409A1">
              <w:rPr>
                <w:rFonts w:hint="eastAsia"/>
                <w:lang w:val="en-US" w:eastAsia="zh-CN"/>
              </w:rPr>
              <w:t xml:space="preserve"> [RAN4]</w:t>
            </w:r>
          </w:p>
          <w:p w14:paraId="69986B48" w14:textId="7AC116A9" w:rsidR="000C206A" w:rsidRPr="00270936" w:rsidRDefault="007409A1" w:rsidP="007409A1">
            <w:pPr>
              <w:numPr>
                <w:ilvl w:val="1"/>
                <w:numId w:val="15"/>
              </w:numPr>
              <w:spacing w:after="120"/>
              <w:ind w:hanging="418"/>
              <w:rPr>
                <w:rFonts w:eastAsia="Batang"/>
                <w:sz w:val="24"/>
                <w:szCs w:val="24"/>
                <w:lang w:val="en-US"/>
              </w:rPr>
            </w:pPr>
            <w:r w:rsidRPr="007409A1">
              <w:rPr>
                <w:lang w:val="en-US"/>
              </w:rPr>
              <w:t>Note 3: No new PDSCH demodulation requirement shall be defined.</w:t>
            </w:r>
          </w:p>
        </w:tc>
      </w:tr>
    </w:tbl>
    <w:p w14:paraId="769354B3" w14:textId="243107CC" w:rsidR="000C206A" w:rsidRPr="00D44F51" w:rsidRDefault="000C206A" w:rsidP="000C206A">
      <w:pPr>
        <w:jc w:val="both"/>
        <w:rPr>
          <w:rFonts w:ascii="Arial" w:hAnsi="Arial" w:cs="Arial"/>
          <w:sz w:val="22"/>
          <w:szCs w:val="22"/>
          <w:lang w:eastAsia="zh-CN"/>
        </w:rPr>
      </w:pPr>
      <w:r w:rsidRPr="00D44F51">
        <w:rPr>
          <w:rFonts w:ascii="Arial" w:hAnsi="Arial" w:cs="Arial"/>
          <w:sz w:val="22"/>
          <w:szCs w:val="22"/>
          <w:lang w:eastAsia="zh-CN"/>
        </w:rPr>
        <w:t xml:space="preserve">Based on the time budget in </w:t>
      </w:r>
      <w:r w:rsidR="00524000" w:rsidRPr="00D44F51">
        <w:rPr>
          <w:rFonts w:ascii="Arial" w:hAnsi="Arial" w:cs="Arial"/>
          <w:sz w:val="22"/>
          <w:szCs w:val="22"/>
          <w:lang w:val="en-US" w:eastAsia="zh-CN"/>
        </w:rPr>
        <w:t>RP-25</w:t>
      </w:r>
      <w:r w:rsidR="00FD40FE">
        <w:rPr>
          <w:rFonts w:ascii="Arial" w:eastAsiaTheme="minorEastAsia" w:hAnsi="Arial" w:cs="Arial" w:hint="eastAsia"/>
          <w:sz w:val="22"/>
          <w:szCs w:val="22"/>
          <w:lang w:val="en-US" w:eastAsia="zh-CN"/>
        </w:rPr>
        <w:t>2955</w:t>
      </w:r>
      <w:r w:rsidRPr="00D44F51">
        <w:rPr>
          <w:rFonts w:ascii="Arial" w:hAnsi="Arial" w:cs="Arial"/>
          <w:sz w:val="22"/>
          <w:szCs w:val="22"/>
          <w:lang w:val="en-US" w:eastAsia="zh-CN"/>
        </w:rPr>
        <w:t>, the following work plan is proposed.</w:t>
      </w:r>
    </w:p>
    <w:p w14:paraId="11114A88" w14:textId="5418FC5F" w:rsidR="00712CC1" w:rsidRPr="00270936" w:rsidRDefault="000C206A" w:rsidP="00712CC1">
      <w:pPr>
        <w:pStyle w:val="Heading1"/>
        <w:numPr>
          <w:ilvl w:val="0"/>
          <w:numId w:val="10"/>
        </w:numPr>
        <w:pBdr>
          <w:top w:val="single" w:sz="12" w:space="2" w:color="auto"/>
        </w:pBdr>
        <w:tabs>
          <w:tab w:val="num" w:pos="45"/>
        </w:tabs>
        <w:jc w:val="both"/>
        <w:rPr>
          <w:sz w:val="32"/>
        </w:rPr>
      </w:pPr>
      <w:r w:rsidRPr="00270936">
        <w:rPr>
          <w:sz w:val="32"/>
        </w:rPr>
        <w:t>Work plan for</w:t>
      </w:r>
      <w:r w:rsidRPr="00270936">
        <w:t xml:space="preserve"> </w:t>
      </w:r>
      <w:r w:rsidRPr="00270936">
        <w:rPr>
          <w:sz w:val="32"/>
        </w:rPr>
        <w:t>R</w:t>
      </w:r>
      <w:r w:rsidR="00FD40FE" w:rsidRPr="00E16749">
        <w:rPr>
          <w:rFonts w:hint="eastAsia"/>
          <w:sz w:val="32"/>
        </w:rPr>
        <w:t>20</w:t>
      </w:r>
      <w:r w:rsidRPr="00270936">
        <w:rPr>
          <w:sz w:val="32"/>
        </w:rPr>
        <w:t xml:space="preserve"> </w:t>
      </w:r>
      <w:r w:rsidR="00E16749" w:rsidRPr="00E16749">
        <w:rPr>
          <w:sz w:val="32"/>
        </w:rPr>
        <w:t>NR RRM Phase 6</w:t>
      </w:r>
      <w:r w:rsidRPr="00270936">
        <w:rPr>
          <w:sz w:val="32"/>
        </w:rPr>
        <w:t xml:space="preserve"> WI</w:t>
      </w:r>
    </w:p>
    <w:p w14:paraId="5E422DAB" w14:textId="70C12DD7" w:rsidR="000C206A" w:rsidRPr="00D44F51" w:rsidRDefault="000C206A"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w:t>
      </w:r>
      <w:r w:rsidR="00774274" w:rsidRPr="00D44F51">
        <w:rPr>
          <w:rFonts w:ascii="Arial" w:hAnsi="Arial" w:cs="Arial"/>
          <w:b/>
          <w:bCs/>
          <w:color w:val="000000"/>
          <w:sz w:val="22"/>
          <w:szCs w:val="22"/>
          <w:u w:val="single"/>
          <w:lang w:val="en-US" w:eastAsia="zh-CN"/>
        </w:rPr>
        <w:t>1</w:t>
      </w:r>
      <w:r w:rsidR="00B86BBA" w:rsidRPr="00D44F51">
        <w:rPr>
          <w:rFonts w:ascii="Arial" w:hAnsi="Arial" w:cs="Arial"/>
          <w:b/>
          <w:bCs/>
          <w:color w:val="000000"/>
          <w:sz w:val="22"/>
          <w:szCs w:val="22"/>
          <w:u w:val="single"/>
          <w:lang w:val="en-US" w:eastAsia="zh-CN"/>
        </w:rPr>
        <w:t>1</w:t>
      </w:r>
      <w:r w:rsidR="0073277F">
        <w:rPr>
          <w:rFonts w:ascii="Arial" w:eastAsiaTheme="minorEastAsia" w:hAnsi="Arial" w:cs="Arial" w:hint="eastAsia"/>
          <w:b/>
          <w:bCs/>
          <w:color w:val="000000"/>
          <w:sz w:val="22"/>
          <w:szCs w:val="22"/>
          <w:u w:val="single"/>
          <w:lang w:val="en-US" w:eastAsia="zh-CN"/>
        </w:rPr>
        <w:t>6bis</w:t>
      </w:r>
      <w:r w:rsidRPr="00D44F51">
        <w:rPr>
          <w:rFonts w:ascii="Arial" w:hAnsi="Arial" w:cs="Arial"/>
          <w:b/>
          <w:bCs/>
          <w:color w:val="000000"/>
          <w:sz w:val="22"/>
          <w:szCs w:val="22"/>
          <w:u w:val="single"/>
          <w:lang w:val="en-US" w:eastAsia="zh-CN"/>
        </w:rPr>
        <w:t xml:space="preserve"> meeting (</w:t>
      </w:r>
      <w:proofErr w:type="gramStart"/>
      <w:r w:rsidR="00997136">
        <w:rPr>
          <w:rFonts w:ascii="Arial" w:eastAsiaTheme="minorEastAsia" w:hAnsi="Arial" w:cs="Arial" w:hint="eastAsia"/>
          <w:b/>
          <w:bCs/>
          <w:color w:val="000000"/>
          <w:sz w:val="22"/>
          <w:szCs w:val="22"/>
          <w:u w:val="single"/>
          <w:lang w:val="en-US" w:eastAsia="zh-CN"/>
        </w:rPr>
        <w:t>Oct</w:t>
      </w:r>
      <w:r w:rsidRPr="00D44F51">
        <w:rPr>
          <w:rFonts w:ascii="Arial" w:hAnsi="Arial" w:cs="Arial"/>
          <w:b/>
          <w:bCs/>
          <w:color w:val="000000"/>
          <w:sz w:val="22"/>
          <w:szCs w:val="22"/>
          <w:u w:val="single"/>
          <w:lang w:val="en-US" w:eastAsia="zh-CN"/>
        </w:rPr>
        <w:t>,</w:t>
      </w:r>
      <w:proofErr w:type="gramEnd"/>
      <w:r w:rsidRPr="00D44F51">
        <w:rPr>
          <w:rFonts w:ascii="Arial" w:hAnsi="Arial" w:cs="Arial"/>
          <w:b/>
          <w:bCs/>
          <w:color w:val="000000"/>
          <w:sz w:val="22"/>
          <w:szCs w:val="22"/>
          <w:u w:val="single"/>
          <w:lang w:val="en-US" w:eastAsia="zh-CN"/>
        </w:rPr>
        <w:t xml:space="preserve"> 202</w:t>
      </w:r>
      <w:r w:rsidR="00997136">
        <w:rPr>
          <w:rFonts w:ascii="Arial" w:eastAsiaTheme="minorEastAsia" w:hAnsi="Arial" w:cs="Arial" w:hint="eastAsia"/>
          <w:b/>
          <w:bCs/>
          <w:color w:val="000000"/>
          <w:sz w:val="22"/>
          <w:szCs w:val="22"/>
          <w:u w:val="single"/>
          <w:lang w:val="en-US" w:eastAsia="zh-CN"/>
        </w:rPr>
        <w:t>5</w:t>
      </w:r>
      <w:r w:rsidR="00D756B9" w:rsidRPr="00D44F51">
        <w:rPr>
          <w:rFonts w:ascii="Arial" w:hAnsi="Arial" w:cs="Arial"/>
          <w:b/>
          <w:bCs/>
          <w:color w:val="000000"/>
          <w:sz w:val="22"/>
          <w:szCs w:val="22"/>
          <w:u w:val="single"/>
          <w:lang w:val="en-US" w:eastAsia="zh-CN"/>
        </w:rPr>
        <w:t xml:space="preserve">, </w:t>
      </w:r>
      <w:r w:rsidR="00997136">
        <w:rPr>
          <w:rFonts w:ascii="Arial" w:eastAsiaTheme="minorEastAsia" w:hAnsi="Arial" w:cs="Arial" w:hint="eastAsia"/>
          <w:b/>
          <w:bCs/>
          <w:color w:val="000000"/>
          <w:sz w:val="22"/>
          <w:szCs w:val="22"/>
          <w:u w:val="single"/>
          <w:lang w:val="en-US" w:eastAsia="zh-CN"/>
        </w:rPr>
        <w:t>0.25</w:t>
      </w:r>
      <w:r w:rsidR="00D756B9" w:rsidRPr="00D44F51">
        <w:rPr>
          <w:rFonts w:ascii="Arial" w:hAnsi="Arial" w:cs="Arial"/>
          <w:b/>
          <w:bCs/>
          <w:color w:val="000000"/>
          <w:sz w:val="22"/>
          <w:szCs w:val="22"/>
          <w:u w:val="single"/>
          <w:lang w:val="en-US" w:eastAsia="zh-CN"/>
        </w:rPr>
        <w:t>TU, Core part</w:t>
      </w:r>
      <w:r w:rsidRPr="00D44F51">
        <w:rPr>
          <w:rFonts w:ascii="Arial" w:hAnsi="Arial" w:cs="Arial"/>
          <w:b/>
          <w:bCs/>
          <w:color w:val="000000"/>
          <w:sz w:val="22"/>
          <w:szCs w:val="22"/>
          <w:u w:val="single"/>
          <w:lang w:val="en-US" w:eastAsia="zh-CN"/>
        </w:rPr>
        <w:t>)</w:t>
      </w:r>
    </w:p>
    <w:p w14:paraId="2BDEDAE7" w14:textId="1392E6C5" w:rsidR="000C206A" w:rsidRPr="00D44F51" w:rsidRDefault="000C206A"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Discuss to achieve consensus on the work plan</w:t>
      </w:r>
      <w:r w:rsidR="006375D9" w:rsidRPr="00D44F51">
        <w:rPr>
          <w:rFonts w:ascii="Arial" w:hAnsi="Arial" w:cs="Arial"/>
          <w:color w:val="000000"/>
          <w:sz w:val="22"/>
          <w:szCs w:val="22"/>
          <w:lang w:val="en-US" w:eastAsia="zh-CN"/>
        </w:rPr>
        <w:t xml:space="preserve"> [RAN4]</w:t>
      </w:r>
    </w:p>
    <w:p w14:paraId="27A3D9F0" w14:textId="390E30C6" w:rsidR="009C10E2" w:rsidRDefault="009C10E2"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D9256F">
        <w:rPr>
          <w:rFonts w:ascii="Arial" w:hAnsi="Arial" w:cs="Arial"/>
          <w:color w:val="000000"/>
          <w:sz w:val="22"/>
          <w:szCs w:val="22"/>
          <w:lang w:val="en-US" w:eastAsia="zh-CN"/>
        </w:rPr>
        <w:t>Discuss the RF impact o</w:t>
      </w:r>
      <w:r>
        <w:rPr>
          <w:rFonts w:ascii="Arial" w:hAnsi="Arial" w:cs="Arial"/>
          <w:color w:val="000000"/>
          <w:sz w:val="22"/>
          <w:szCs w:val="22"/>
          <w:lang w:val="en-US" w:eastAsia="zh-CN"/>
        </w:rPr>
        <w:t xml:space="preserve">n the </w:t>
      </w:r>
      <w:r w:rsidR="00605337">
        <w:rPr>
          <w:rFonts w:ascii="Arial" w:eastAsiaTheme="minorEastAsia" w:hAnsi="Arial" w:cs="Arial" w:hint="eastAsia"/>
          <w:sz w:val="22"/>
          <w:szCs w:val="22"/>
          <w:lang w:val="en-US" w:eastAsia="zh-CN"/>
        </w:rPr>
        <w:t>less than 5 MHz</w:t>
      </w:r>
      <w:r>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(e)RedCap UEs</w:t>
      </w:r>
      <w:r w:rsidRPr="00D44F51">
        <w:rPr>
          <w:rFonts w:ascii="Arial" w:hAnsi="Arial" w:cs="Arial"/>
          <w:color w:val="000000"/>
          <w:sz w:val="22"/>
          <w:szCs w:val="22"/>
          <w:lang w:val="en-US" w:eastAsia="zh-CN"/>
        </w:rPr>
        <w:t xml:space="preserve"> [RAN4]</w:t>
      </w:r>
    </w:p>
    <w:p w14:paraId="61597203" w14:textId="2628A680" w:rsidR="009C10E2" w:rsidRDefault="00EF2320" w:rsidP="00B63097">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hAnsi="Arial" w:cs="Arial"/>
          <w:color w:val="000000"/>
          <w:sz w:val="22"/>
          <w:szCs w:val="22"/>
          <w:lang w:val="en-US" w:eastAsia="zh-CN"/>
        </w:rPr>
        <w:t>Identify the RF requirement impacted</w:t>
      </w:r>
    </w:p>
    <w:p w14:paraId="28D92DD7" w14:textId="0C61F14D" w:rsidR="00762D30" w:rsidRPr="00D9256F" w:rsidRDefault="00762D30" w:rsidP="00B63097">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hAnsi="Arial" w:cs="Arial"/>
          <w:color w:val="000000"/>
          <w:sz w:val="22"/>
          <w:szCs w:val="22"/>
          <w:lang w:val="en-US" w:eastAsia="zh-CN"/>
        </w:rPr>
        <w:t xml:space="preserve">Discuss the draftCR if the solution </w:t>
      </w:r>
      <w:proofErr w:type="gramStart"/>
      <w:r>
        <w:rPr>
          <w:rFonts w:ascii="Arial" w:hAnsi="Arial" w:cs="Arial"/>
          <w:color w:val="000000"/>
          <w:sz w:val="22"/>
          <w:szCs w:val="22"/>
          <w:lang w:val="en-US" w:eastAsia="zh-CN"/>
        </w:rPr>
        <w:t>agreeable</w:t>
      </w:r>
      <w:proofErr w:type="gramEnd"/>
      <w:r>
        <w:rPr>
          <w:rFonts w:ascii="Arial" w:hAnsi="Arial" w:cs="Arial"/>
          <w:color w:val="000000"/>
          <w:sz w:val="22"/>
          <w:szCs w:val="22"/>
          <w:lang w:val="en-US" w:eastAsia="zh-CN"/>
        </w:rPr>
        <w:t>.</w:t>
      </w:r>
    </w:p>
    <w:p w14:paraId="7144FFC8" w14:textId="53DEDBD2" w:rsidR="00C31693" w:rsidRPr="00D44F51" w:rsidRDefault="002F1B28" w:rsidP="004A6A31">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2F1B28">
        <w:rPr>
          <w:rFonts w:ascii="Arial" w:hAnsi="Arial" w:cs="Arial"/>
          <w:color w:val="000000"/>
          <w:sz w:val="22"/>
          <w:szCs w:val="22"/>
          <w:lang w:val="en-US" w:eastAsia="zh-CN"/>
        </w:rPr>
        <w:t>Relaxed RLM/BFD RRM requirements</w:t>
      </w:r>
      <w:r w:rsidR="00422880" w:rsidRPr="00422880">
        <w:rPr>
          <w:rFonts w:ascii="Arial" w:hAnsi="Arial" w:cs="Arial" w:hint="eastAsia"/>
          <w:color w:val="000000"/>
          <w:sz w:val="22"/>
          <w:szCs w:val="22"/>
          <w:lang w:val="en-US" w:eastAsia="zh-CN"/>
        </w:rPr>
        <w:t xml:space="preserve"> </w:t>
      </w:r>
      <w:r w:rsidR="00422880" w:rsidRPr="00422880">
        <w:rPr>
          <w:rFonts w:ascii="Arial" w:hAnsi="Arial" w:cs="Arial"/>
          <w:color w:val="000000"/>
          <w:sz w:val="22"/>
          <w:szCs w:val="22"/>
          <w:lang w:val="en-US" w:eastAsia="zh-CN"/>
        </w:rPr>
        <w:t>for (e)RedCap UEs</w:t>
      </w:r>
      <w:r w:rsidR="006375D9" w:rsidRPr="00D44F51">
        <w:rPr>
          <w:rFonts w:ascii="Arial" w:hAnsi="Arial" w:cs="Arial"/>
          <w:color w:val="000000"/>
          <w:sz w:val="22"/>
          <w:szCs w:val="22"/>
          <w:lang w:val="en-US" w:eastAsia="zh-CN"/>
        </w:rPr>
        <w:t xml:space="preserve"> [RAN4]</w:t>
      </w:r>
    </w:p>
    <w:p w14:paraId="7DB33B38" w14:textId="654B81B5" w:rsidR="00244792" w:rsidRPr="00D44F51" w:rsidRDefault="00C31693"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Initial discussion </w:t>
      </w:r>
      <w:r w:rsidR="000D7730">
        <w:rPr>
          <w:rFonts w:ascii="Arial" w:eastAsiaTheme="minorEastAsia" w:hAnsi="Arial" w:cs="Arial" w:hint="eastAsia"/>
          <w:color w:val="000000"/>
          <w:sz w:val="22"/>
          <w:szCs w:val="22"/>
          <w:lang w:val="en-US" w:eastAsia="zh-CN"/>
        </w:rPr>
        <w:t>the</w:t>
      </w:r>
      <w:r w:rsidRPr="00D44F51">
        <w:rPr>
          <w:rFonts w:ascii="Arial" w:hAnsi="Arial" w:cs="Arial"/>
          <w:color w:val="000000"/>
          <w:sz w:val="22"/>
          <w:szCs w:val="22"/>
          <w:lang w:val="en-US" w:eastAsia="zh-CN"/>
        </w:rPr>
        <w:t xml:space="preserve"> </w:t>
      </w:r>
      <w:r w:rsidR="00725152" w:rsidRPr="00D44F51">
        <w:rPr>
          <w:rFonts w:ascii="Arial" w:eastAsia="Batang" w:hAnsi="Arial" w:cs="Arial"/>
          <w:sz w:val="22"/>
          <w:szCs w:val="22"/>
          <w:lang w:val="en-US"/>
        </w:rPr>
        <w:t>scenarios</w:t>
      </w:r>
      <w:r w:rsidR="003302A0" w:rsidRPr="00D44F51">
        <w:rPr>
          <w:rFonts w:ascii="Arial" w:eastAsia="Batang" w:hAnsi="Arial" w:cs="Arial"/>
          <w:sz w:val="22"/>
          <w:szCs w:val="22"/>
          <w:lang w:val="en-US"/>
        </w:rPr>
        <w:t xml:space="preserve"> </w:t>
      </w:r>
      <w:r w:rsidR="001A3CA3">
        <w:rPr>
          <w:rFonts w:ascii="Arial" w:eastAsiaTheme="minorEastAsia" w:hAnsi="Arial" w:cs="Arial" w:hint="eastAsia"/>
          <w:sz w:val="22"/>
          <w:szCs w:val="22"/>
          <w:lang w:val="en-US" w:eastAsia="zh-CN"/>
        </w:rPr>
        <w:t>for</w:t>
      </w:r>
      <w:r w:rsidR="006F49B6">
        <w:rPr>
          <w:rFonts w:ascii="Arial" w:eastAsiaTheme="minorEastAsia" w:hAnsi="Arial" w:cs="Arial" w:hint="eastAsia"/>
          <w:sz w:val="22"/>
          <w:szCs w:val="22"/>
          <w:lang w:val="en-US" w:eastAsia="zh-CN"/>
        </w:rPr>
        <w:t xml:space="preserve"> relaxed RLM/BFD</w:t>
      </w:r>
    </w:p>
    <w:p w14:paraId="438F931D" w14:textId="7FB8F6CC" w:rsidR="00244792" w:rsidRPr="00D44F51" w:rsidRDefault="00244792"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Batang" w:hAnsi="Arial" w:cs="Arial"/>
          <w:sz w:val="22"/>
          <w:szCs w:val="22"/>
          <w:lang w:val="en-US"/>
        </w:rPr>
        <w:t xml:space="preserve">Initial discussion the related </w:t>
      </w:r>
      <w:r w:rsidR="008A275F">
        <w:rPr>
          <w:rFonts w:ascii="Arial" w:eastAsiaTheme="minorEastAsia" w:hAnsi="Arial" w:cs="Arial" w:hint="eastAsia"/>
          <w:sz w:val="22"/>
          <w:szCs w:val="22"/>
          <w:lang w:val="en-US" w:eastAsia="zh-CN"/>
        </w:rPr>
        <w:t>impact</w:t>
      </w:r>
      <w:r w:rsidRPr="00D44F51">
        <w:rPr>
          <w:rFonts w:ascii="Arial" w:eastAsia="Batang" w:hAnsi="Arial" w:cs="Arial"/>
          <w:sz w:val="22"/>
          <w:szCs w:val="22"/>
          <w:lang w:val="en-US"/>
        </w:rPr>
        <w:t xml:space="preserve"> </w:t>
      </w:r>
      <w:r w:rsidR="001A3CA3">
        <w:rPr>
          <w:rFonts w:ascii="Arial" w:eastAsiaTheme="minorEastAsia" w:hAnsi="Arial" w:cs="Arial" w:hint="eastAsia"/>
          <w:sz w:val="22"/>
          <w:szCs w:val="22"/>
          <w:lang w:val="en-US" w:eastAsia="zh-CN"/>
        </w:rPr>
        <w:t>for</w:t>
      </w:r>
      <w:r w:rsidR="006F49B6">
        <w:rPr>
          <w:rFonts w:ascii="Arial" w:eastAsiaTheme="minorEastAsia" w:hAnsi="Arial" w:cs="Arial" w:hint="eastAsia"/>
          <w:sz w:val="22"/>
          <w:szCs w:val="22"/>
          <w:lang w:val="en-US" w:eastAsia="zh-CN"/>
        </w:rPr>
        <w:t xml:space="preserve"> relaxed RLM/BFD</w:t>
      </w:r>
    </w:p>
    <w:p w14:paraId="7236CC46" w14:textId="6D212D08" w:rsidR="00BE7E20" w:rsidRPr="00D44F51" w:rsidRDefault="00422880" w:rsidP="00BE7E20">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L</w:t>
      </w:r>
      <w:r w:rsidR="00B93521" w:rsidRPr="00422880">
        <w:rPr>
          <w:rFonts w:ascii="Arial" w:hAnsi="Arial" w:cs="Arial"/>
          <w:color w:val="000000"/>
          <w:sz w:val="22"/>
          <w:szCs w:val="22"/>
          <w:lang w:val="en-US" w:eastAsia="zh-CN"/>
        </w:rPr>
        <w:t>ess than 5 MHz channel bandwidth</w:t>
      </w:r>
      <w:r w:rsidR="00B93521" w:rsidRPr="00D44F51">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w:t>
      </w:r>
      <w:r w:rsidR="00BE7E20" w:rsidRPr="00D44F51">
        <w:rPr>
          <w:rFonts w:ascii="Arial" w:hAnsi="Arial" w:cs="Arial"/>
          <w:color w:val="000000"/>
          <w:sz w:val="22"/>
          <w:szCs w:val="22"/>
          <w:lang w:val="en-US" w:eastAsia="zh-CN"/>
        </w:rPr>
        <w:t>[RAN4]</w:t>
      </w:r>
    </w:p>
    <w:p w14:paraId="2A43BC24" w14:textId="4BDAFEF0" w:rsidR="00BE7E20" w:rsidRPr="00D44F51" w:rsidRDefault="00BE7E20" w:rsidP="00BE7E20">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 xml:space="preserve">Initial discussion on </w:t>
      </w:r>
      <w:r w:rsidR="00422880">
        <w:rPr>
          <w:rFonts w:ascii="Arial" w:eastAsiaTheme="minorEastAsia" w:hAnsi="Arial" w:cs="Arial" w:hint="eastAsia"/>
          <w:sz w:val="22"/>
          <w:szCs w:val="22"/>
          <w:lang w:val="en-US" w:eastAsia="zh-CN"/>
        </w:rPr>
        <w:t>impact</w:t>
      </w:r>
      <w:r w:rsidR="000D7730">
        <w:rPr>
          <w:rFonts w:ascii="Arial" w:eastAsiaTheme="minorEastAsia" w:hAnsi="Arial" w:cs="Arial" w:hint="eastAsia"/>
          <w:sz w:val="22"/>
          <w:szCs w:val="22"/>
          <w:lang w:val="en-US" w:eastAsia="zh-CN"/>
        </w:rPr>
        <w:t xml:space="preserve"> procedures for less than 5 MHz</w:t>
      </w:r>
    </w:p>
    <w:p w14:paraId="087264FC" w14:textId="6565DEB6" w:rsidR="001A3CA3" w:rsidRPr="001A3CA3" w:rsidRDefault="000D7730" w:rsidP="004A6A31">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hAnsi="Arial" w:cs="Arial"/>
          <w:color w:val="000000"/>
          <w:sz w:val="22"/>
          <w:szCs w:val="22"/>
          <w:lang w:val="en-US" w:eastAsia="zh-CN"/>
        </w:rPr>
        <w:t>Initial discussion on</w:t>
      </w:r>
      <w:r>
        <w:rPr>
          <w:rFonts w:ascii="Arial" w:eastAsiaTheme="minorEastAsia" w:hAnsi="Arial" w:cs="Arial" w:hint="eastAsia"/>
          <w:color w:val="000000"/>
          <w:sz w:val="22"/>
          <w:szCs w:val="22"/>
          <w:lang w:val="en-US" w:eastAsia="zh-CN"/>
        </w:rPr>
        <w:t xml:space="preserve"> simulation assumption for </w:t>
      </w:r>
      <w:r>
        <w:rPr>
          <w:rFonts w:ascii="Arial" w:eastAsiaTheme="minorEastAsia" w:hAnsi="Arial" w:cs="Arial" w:hint="eastAsia"/>
          <w:sz w:val="22"/>
          <w:szCs w:val="22"/>
          <w:lang w:val="en-US" w:eastAsia="zh-CN"/>
        </w:rPr>
        <w:t>less than 5 MHz</w:t>
      </w:r>
      <w:r w:rsidR="007F3C14">
        <w:rPr>
          <w:rFonts w:ascii="Arial" w:eastAsiaTheme="minorEastAsia" w:hAnsi="Arial" w:cs="Arial" w:hint="eastAsia"/>
          <w:sz w:val="22"/>
          <w:szCs w:val="22"/>
          <w:lang w:val="en-US" w:eastAsia="zh-CN"/>
        </w:rPr>
        <w:t>, if needed</w:t>
      </w:r>
    </w:p>
    <w:p w14:paraId="7C8423DF" w14:textId="7E972BA5" w:rsidR="003302A0" w:rsidRPr="00D44F51" w:rsidRDefault="000D7730" w:rsidP="001A3CA3">
      <w:pPr>
        <w:tabs>
          <w:tab w:val="left" w:pos="990"/>
        </w:tabs>
        <w:overflowPunct/>
        <w:spacing w:after="120" w:line="252" w:lineRule="auto"/>
        <w:ind w:left="1440"/>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 xml:space="preserve"> </w:t>
      </w:r>
      <w:r w:rsidR="00270936" w:rsidRPr="00D44F51" w:rsidDel="00270936">
        <w:rPr>
          <w:rFonts w:ascii="Arial" w:eastAsia="Batang" w:hAnsi="Arial" w:cs="Arial"/>
          <w:sz w:val="22"/>
          <w:szCs w:val="22"/>
          <w:lang w:val="en-US"/>
        </w:rPr>
        <w:t xml:space="preserve"> </w:t>
      </w:r>
    </w:p>
    <w:p w14:paraId="1F80AB55" w14:textId="10B02906" w:rsidR="000C206A" w:rsidRPr="00D44F51" w:rsidRDefault="000C206A"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lastRenderedPageBreak/>
        <w:t>3GPP RAN4 #</w:t>
      </w:r>
      <w:r w:rsidR="00D756B9" w:rsidRPr="00D44F51">
        <w:rPr>
          <w:rFonts w:ascii="Arial" w:hAnsi="Arial" w:cs="Arial"/>
          <w:b/>
          <w:bCs/>
          <w:color w:val="000000"/>
          <w:sz w:val="22"/>
          <w:szCs w:val="22"/>
          <w:u w:val="single"/>
          <w:lang w:val="en-US" w:eastAsia="zh-CN"/>
        </w:rPr>
        <w:t>1</w:t>
      </w:r>
      <w:r w:rsidR="00025FC3" w:rsidRPr="00D44F51">
        <w:rPr>
          <w:rFonts w:ascii="Arial" w:hAnsi="Arial" w:cs="Arial"/>
          <w:b/>
          <w:bCs/>
          <w:color w:val="000000"/>
          <w:sz w:val="22"/>
          <w:szCs w:val="22"/>
          <w:u w:val="single"/>
          <w:lang w:val="en-US" w:eastAsia="zh-CN"/>
        </w:rPr>
        <w:t>1</w:t>
      </w:r>
      <w:r w:rsidR="00997136">
        <w:rPr>
          <w:rFonts w:ascii="Arial" w:eastAsiaTheme="minorEastAsia" w:hAnsi="Arial" w:cs="Arial" w:hint="eastAsia"/>
          <w:b/>
          <w:bCs/>
          <w:color w:val="000000"/>
          <w:sz w:val="22"/>
          <w:szCs w:val="22"/>
          <w:u w:val="single"/>
          <w:lang w:val="en-US" w:eastAsia="zh-CN"/>
        </w:rPr>
        <w:t>7</w:t>
      </w:r>
      <w:r w:rsidRPr="00D44F51">
        <w:rPr>
          <w:rFonts w:ascii="Arial" w:hAnsi="Arial" w:cs="Arial"/>
          <w:b/>
          <w:bCs/>
          <w:color w:val="000000"/>
          <w:sz w:val="22"/>
          <w:szCs w:val="22"/>
          <w:u w:val="single"/>
          <w:lang w:val="en-US" w:eastAsia="zh-CN"/>
        </w:rPr>
        <w:t xml:space="preserve"> meeting (</w:t>
      </w:r>
      <w:proofErr w:type="gramStart"/>
      <w:r w:rsidR="00CA1D37" w:rsidRPr="00D44F51">
        <w:rPr>
          <w:rFonts w:ascii="Arial" w:hAnsi="Arial" w:cs="Arial"/>
          <w:b/>
          <w:bCs/>
          <w:color w:val="000000"/>
          <w:sz w:val="22"/>
          <w:szCs w:val="22"/>
          <w:u w:val="single"/>
          <w:lang w:val="en-US" w:eastAsia="zh-CN"/>
        </w:rPr>
        <w:t>Nov</w:t>
      </w:r>
      <w:r w:rsidRPr="00D44F51">
        <w:rPr>
          <w:rFonts w:ascii="Arial" w:hAnsi="Arial" w:cs="Arial"/>
          <w:b/>
          <w:bCs/>
          <w:color w:val="000000"/>
          <w:sz w:val="22"/>
          <w:szCs w:val="22"/>
          <w:u w:val="single"/>
          <w:lang w:val="en-US" w:eastAsia="zh-CN"/>
        </w:rPr>
        <w:t>,</w:t>
      </w:r>
      <w:proofErr w:type="gramEnd"/>
      <w:r w:rsidRPr="00D44F51">
        <w:rPr>
          <w:rFonts w:ascii="Arial" w:hAnsi="Arial" w:cs="Arial"/>
          <w:b/>
          <w:bCs/>
          <w:color w:val="000000"/>
          <w:sz w:val="22"/>
          <w:szCs w:val="22"/>
          <w:u w:val="single"/>
          <w:lang w:val="en-US" w:eastAsia="zh-CN"/>
        </w:rPr>
        <w:t xml:space="preserve"> 202</w:t>
      </w:r>
      <w:r w:rsidR="00CA1D37">
        <w:rPr>
          <w:rFonts w:ascii="Arial" w:eastAsiaTheme="minorEastAsia" w:hAnsi="Arial" w:cs="Arial" w:hint="eastAsia"/>
          <w:b/>
          <w:bCs/>
          <w:color w:val="000000"/>
          <w:sz w:val="22"/>
          <w:szCs w:val="22"/>
          <w:u w:val="single"/>
          <w:lang w:val="en-US" w:eastAsia="zh-CN"/>
        </w:rPr>
        <w:t>5</w:t>
      </w:r>
      <w:r w:rsidRPr="00D44F51">
        <w:rPr>
          <w:rFonts w:ascii="Arial" w:hAnsi="Arial" w:cs="Arial"/>
          <w:b/>
          <w:bCs/>
          <w:color w:val="000000"/>
          <w:sz w:val="22"/>
          <w:szCs w:val="22"/>
          <w:u w:val="single"/>
          <w:lang w:val="en-US" w:eastAsia="zh-CN"/>
        </w:rPr>
        <w:t xml:space="preserve">, </w:t>
      </w:r>
      <w:r w:rsidR="00CA1D37">
        <w:rPr>
          <w:rFonts w:ascii="Arial" w:eastAsiaTheme="minorEastAsia" w:hAnsi="Arial" w:cs="Arial" w:hint="eastAsia"/>
          <w:b/>
          <w:bCs/>
          <w:color w:val="000000"/>
          <w:sz w:val="22"/>
          <w:szCs w:val="22"/>
          <w:u w:val="single"/>
          <w:lang w:val="en-US" w:eastAsia="zh-CN"/>
        </w:rPr>
        <w:t>0.25</w:t>
      </w:r>
      <w:r w:rsidRPr="00D44F51">
        <w:rPr>
          <w:rFonts w:ascii="Arial" w:hAnsi="Arial" w:cs="Arial"/>
          <w:b/>
          <w:bCs/>
          <w:color w:val="000000"/>
          <w:sz w:val="22"/>
          <w:szCs w:val="22"/>
          <w:u w:val="single"/>
          <w:lang w:val="en-US" w:eastAsia="zh-CN"/>
        </w:rPr>
        <w:t>TU, Core part)</w:t>
      </w:r>
    </w:p>
    <w:p w14:paraId="201FE6AE" w14:textId="1B2D30A8" w:rsidR="00762D30" w:rsidRDefault="00762D30" w:rsidP="001A3CA3">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Pr>
          <w:rFonts w:ascii="Arial" w:hAnsi="Arial" w:cs="Arial"/>
          <w:color w:val="000000"/>
          <w:sz w:val="22"/>
          <w:szCs w:val="22"/>
          <w:lang w:val="en-US" w:eastAsia="zh-CN"/>
        </w:rPr>
        <w:t xml:space="preserve">Continue to discuss the </w:t>
      </w:r>
      <w:r w:rsidR="00F819FD" w:rsidRPr="00D9256F">
        <w:rPr>
          <w:rFonts w:ascii="Arial" w:hAnsi="Arial" w:cs="Arial"/>
          <w:color w:val="000000"/>
          <w:sz w:val="22"/>
          <w:szCs w:val="22"/>
          <w:lang w:val="en-US" w:eastAsia="zh-CN"/>
        </w:rPr>
        <w:t>RF impact</w:t>
      </w:r>
      <w:r w:rsidR="00F819FD">
        <w:rPr>
          <w:rFonts w:ascii="Arial" w:eastAsiaTheme="minorEastAsia" w:hAnsi="Arial" w:cs="Arial" w:hint="eastAsia"/>
          <w:color w:val="000000"/>
          <w:sz w:val="22"/>
          <w:szCs w:val="22"/>
          <w:lang w:val="en-US" w:eastAsia="zh-CN"/>
        </w:rPr>
        <w:t xml:space="preserve"> on</w:t>
      </w:r>
      <w:r>
        <w:rPr>
          <w:rFonts w:ascii="Arial" w:hAnsi="Arial" w:cs="Arial"/>
          <w:color w:val="000000"/>
          <w:sz w:val="22"/>
          <w:szCs w:val="22"/>
          <w:lang w:val="en-US" w:eastAsia="zh-CN"/>
        </w:rPr>
        <w:t xml:space="preserve"> the </w:t>
      </w:r>
      <w:r w:rsidR="00605337">
        <w:rPr>
          <w:rFonts w:ascii="Arial" w:eastAsiaTheme="minorEastAsia" w:hAnsi="Arial" w:cs="Arial" w:hint="eastAsia"/>
          <w:sz w:val="22"/>
          <w:szCs w:val="22"/>
          <w:lang w:val="en-US" w:eastAsia="zh-CN"/>
        </w:rPr>
        <w:t>less than 5 MHz</w:t>
      </w:r>
      <w:r>
        <w:rPr>
          <w:rFonts w:ascii="Arial" w:hAnsi="Arial" w:cs="Arial"/>
          <w:color w:val="000000"/>
          <w:sz w:val="22"/>
          <w:szCs w:val="22"/>
          <w:lang w:val="en-US" w:eastAsia="zh-CN"/>
        </w:rPr>
        <w:t xml:space="preserve"> </w:t>
      </w:r>
      <w:r w:rsidR="00A638A2" w:rsidRPr="00422880">
        <w:rPr>
          <w:rFonts w:ascii="Arial" w:hAnsi="Arial" w:cs="Arial"/>
          <w:color w:val="000000"/>
          <w:sz w:val="22"/>
          <w:szCs w:val="22"/>
          <w:lang w:val="en-US" w:eastAsia="zh-CN"/>
        </w:rPr>
        <w:t>(e)RedCap UEs</w:t>
      </w:r>
      <w:r w:rsidR="00A638A2" w:rsidRPr="00D44F51">
        <w:rPr>
          <w:rFonts w:ascii="Arial" w:hAnsi="Arial" w:cs="Arial"/>
          <w:color w:val="000000"/>
          <w:sz w:val="22"/>
          <w:szCs w:val="22"/>
          <w:lang w:val="en-US" w:eastAsia="zh-CN"/>
        </w:rPr>
        <w:t xml:space="preserve"> [RAN4]</w:t>
      </w:r>
    </w:p>
    <w:p w14:paraId="0F4CD905" w14:textId="3584BB8A" w:rsidR="00A638A2" w:rsidRDefault="00A638A2" w:rsidP="00B63097">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hAnsi="Arial" w:cs="Arial"/>
          <w:color w:val="000000"/>
          <w:sz w:val="22"/>
          <w:szCs w:val="22"/>
          <w:lang w:val="en-US" w:eastAsia="zh-CN"/>
        </w:rPr>
        <w:t>Endorse the draftCR</w:t>
      </w:r>
      <w:r w:rsidR="00B63097">
        <w:rPr>
          <w:rFonts w:ascii="Arial" w:eastAsiaTheme="minorEastAsia" w:hAnsi="Arial" w:cs="Arial" w:hint="eastAsia"/>
          <w:color w:val="000000"/>
          <w:sz w:val="22"/>
          <w:szCs w:val="22"/>
          <w:lang w:val="en-US" w:eastAsia="zh-CN"/>
        </w:rPr>
        <w:t>.</w:t>
      </w:r>
    </w:p>
    <w:p w14:paraId="20D0715C" w14:textId="12F6C63E" w:rsidR="001A3CA3" w:rsidRPr="00D44F51" w:rsidRDefault="001A3CA3" w:rsidP="001A3CA3">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2F1B28">
        <w:rPr>
          <w:rFonts w:ascii="Arial" w:hAnsi="Arial" w:cs="Arial"/>
          <w:color w:val="000000"/>
          <w:sz w:val="22"/>
          <w:szCs w:val="22"/>
          <w:lang w:val="en-US" w:eastAsia="zh-CN"/>
        </w:rPr>
        <w:t>Relaxed RLM/BFD RRM requirements</w:t>
      </w:r>
      <w:r w:rsidRPr="00422880">
        <w:rPr>
          <w:rFonts w:ascii="Arial" w:hAnsi="Arial" w:cs="Arial" w:hint="eastAsia"/>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7799895F" w14:textId="4055B573" w:rsidR="001A3CA3" w:rsidRPr="00D44F51" w:rsidRDefault="001A3CA3" w:rsidP="001A3CA3">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hAnsi="Arial" w:cs="Arial"/>
          <w:color w:val="000000"/>
          <w:sz w:val="22"/>
          <w:szCs w:val="22"/>
          <w:lang w:val="en-US" w:eastAsia="zh-CN"/>
        </w:rPr>
        <w:t xml:space="preserve"> discussion </w:t>
      </w:r>
      <w:r>
        <w:rPr>
          <w:rFonts w:ascii="Arial" w:eastAsiaTheme="minorEastAsia" w:hAnsi="Arial" w:cs="Arial" w:hint="eastAsia"/>
          <w:color w:val="000000"/>
          <w:sz w:val="22"/>
          <w:szCs w:val="22"/>
          <w:lang w:val="en-US" w:eastAsia="zh-CN"/>
        </w:rPr>
        <w:t>the</w:t>
      </w:r>
      <w:r w:rsidRPr="00D44F51">
        <w:rPr>
          <w:rFonts w:ascii="Arial" w:hAnsi="Arial" w:cs="Arial"/>
          <w:color w:val="000000"/>
          <w:sz w:val="22"/>
          <w:szCs w:val="22"/>
          <w:lang w:val="en-US" w:eastAsia="zh-CN"/>
        </w:rPr>
        <w:t xml:space="preserve"> </w:t>
      </w:r>
      <w:r w:rsidRPr="00D44F51">
        <w:rPr>
          <w:rFonts w:ascii="Arial" w:eastAsia="Batang" w:hAnsi="Arial" w:cs="Arial"/>
          <w:sz w:val="22"/>
          <w:szCs w:val="22"/>
          <w:lang w:val="en-US"/>
        </w:rPr>
        <w:t xml:space="preserve">scenarios </w:t>
      </w:r>
      <w:r>
        <w:rPr>
          <w:rFonts w:ascii="Arial" w:eastAsiaTheme="minorEastAsia" w:hAnsi="Arial" w:cs="Arial" w:hint="eastAsia"/>
          <w:sz w:val="22"/>
          <w:szCs w:val="22"/>
          <w:lang w:val="en-US" w:eastAsia="zh-CN"/>
        </w:rPr>
        <w:t>for relaxed RLM/BFD</w:t>
      </w:r>
    </w:p>
    <w:p w14:paraId="5837EF21" w14:textId="6AA8E0EE" w:rsidR="001A3CA3" w:rsidRPr="00D44F51" w:rsidRDefault="001A3CA3" w:rsidP="001A3CA3">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eastAsia="Batang" w:hAnsi="Arial" w:cs="Arial"/>
          <w:sz w:val="22"/>
          <w:szCs w:val="22"/>
          <w:lang w:val="en-US"/>
        </w:rPr>
        <w:t xml:space="preserve"> discussion the related requirement </w:t>
      </w:r>
      <w:r>
        <w:rPr>
          <w:rFonts w:ascii="Arial" w:eastAsiaTheme="minorEastAsia" w:hAnsi="Arial" w:cs="Arial" w:hint="eastAsia"/>
          <w:sz w:val="22"/>
          <w:szCs w:val="22"/>
          <w:lang w:val="en-US" w:eastAsia="zh-CN"/>
        </w:rPr>
        <w:t>for relaxed RLM/BFD</w:t>
      </w:r>
    </w:p>
    <w:p w14:paraId="74DDBB4C" w14:textId="77777777" w:rsidR="001A3CA3" w:rsidRPr="00D44F51" w:rsidRDefault="001A3CA3" w:rsidP="001A3CA3">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L</w:t>
      </w:r>
      <w:r w:rsidRPr="00422880">
        <w:rPr>
          <w:rFonts w:ascii="Arial" w:hAnsi="Arial" w:cs="Arial"/>
          <w:color w:val="000000"/>
          <w:sz w:val="22"/>
          <w:szCs w:val="22"/>
          <w:lang w:val="en-US" w:eastAsia="zh-CN"/>
        </w:rPr>
        <w:t>ess than 5 MHz channel bandwidth</w:t>
      </w:r>
      <w:r w:rsidRPr="00D44F51">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0AC9F3EF" w14:textId="024C1FD9" w:rsidR="001A3CA3" w:rsidRPr="00CF08FE" w:rsidRDefault="00CF08FE" w:rsidP="001A3CA3">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sz w:val="22"/>
          <w:szCs w:val="22"/>
          <w:lang w:val="en-US" w:eastAsia="zh-CN"/>
        </w:rPr>
        <w:t>Finalize</w:t>
      </w:r>
      <w:r w:rsidR="001A3CA3"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001A3CA3">
        <w:rPr>
          <w:rFonts w:ascii="Arial" w:eastAsiaTheme="minorEastAsia" w:hAnsi="Arial" w:cs="Arial" w:hint="eastAsia"/>
          <w:color w:val="000000"/>
          <w:sz w:val="22"/>
          <w:szCs w:val="22"/>
          <w:lang w:val="en-US" w:eastAsia="zh-CN"/>
        </w:rPr>
        <w:t xml:space="preserve">simulation assumption for </w:t>
      </w:r>
      <w:r w:rsidR="001A3CA3">
        <w:rPr>
          <w:rFonts w:ascii="Arial" w:eastAsiaTheme="minorEastAsia" w:hAnsi="Arial" w:cs="Arial" w:hint="eastAsia"/>
          <w:sz w:val="22"/>
          <w:szCs w:val="22"/>
          <w:lang w:val="en-US" w:eastAsia="zh-CN"/>
        </w:rPr>
        <w:t>less than 5 MHz</w:t>
      </w:r>
      <w:r w:rsidR="007F3C14">
        <w:rPr>
          <w:rFonts w:ascii="Arial" w:eastAsiaTheme="minorEastAsia" w:hAnsi="Arial" w:cs="Arial" w:hint="eastAsia"/>
          <w:sz w:val="22"/>
          <w:szCs w:val="22"/>
          <w:lang w:val="en-US" w:eastAsia="zh-CN"/>
        </w:rPr>
        <w:t>, if needed</w:t>
      </w:r>
    </w:p>
    <w:p w14:paraId="6ED1B463" w14:textId="6F75B882" w:rsidR="00CF08FE" w:rsidRPr="001A3CA3" w:rsidRDefault="00A24454" w:rsidP="00CF08FE">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Initial a</w:t>
      </w:r>
      <w:r w:rsidR="00F0458D">
        <w:rPr>
          <w:rFonts w:ascii="Arial" w:eastAsiaTheme="minorEastAsia" w:hAnsi="Arial" w:cs="Arial" w:hint="eastAsia"/>
          <w:color w:val="000000"/>
          <w:sz w:val="22"/>
          <w:szCs w:val="22"/>
          <w:lang w:val="en-US" w:eastAsia="zh-CN"/>
        </w:rPr>
        <w:t xml:space="preserve">lignment for </w:t>
      </w:r>
      <w:r w:rsidR="00CF08FE">
        <w:rPr>
          <w:rFonts w:ascii="Arial" w:eastAsiaTheme="minorEastAsia" w:hAnsi="Arial" w:cs="Arial" w:hint="eastAsia"/>
          <w:color w:val="000000"/>
          <w:sz w:val="22"/>
          <w:szCs w:val="22"/>
          <w:lang w:val="en-US" w:eastAsia="zh-CN"/>
        </w:rPr>
        <w:t xml:space="preserve">simulation results </w:t>
      </w:r>
      <w:r w:rsidR="00CF08FE">
        <w:rPr>
          <w:rFonts w:ascii="Arial" w:eastAsiaTheme="minorEastAsia" w:hAnsi="Arial" w:cs="Arial" w:hint="eastAsia"/>
          <w:sz w:val="22"/>
          <w:szCs w:val="22"/>
          <w:lang w:val="en-US" w:eastAsia="zh-CN"/>
        </w:rPr>
        <w:t>for less than 5 MHz</w:t>
      </w:r>
      <w:r w:rsidR="007F3C14">
        <w:rPr>
          <w:rFonts w:ascii="Arial" w:eastAsiaTheme="minorEastAsia" w:hAnsi="Arial" w:cs="Arial" w:hint="eastAsia"/>
          <w:sz w:val="22"/>
          <w:szCs w:val="22"/>
          <w:lang w:val="en-US" w:eastAsia="zh-CN"/>
        </w:rPr>
        <w:t>, if needed</w:t>
      </w:r>
      <w:r w:rsidR="00CF08FE">
        <w:rPr>
          <w:rFonts w:ascii="Arial" w:eastAsiaTheme="minorEastAsia" w:hAnsi="Arial" w:cs="Arial" w:hint="eastAsia"/>
          <w:sz w:val="22"/>
          <w:szCs w:val="22"/>
          <w:lang w:val="en-US" w:eastAsia="zh-CN"/>
        </w:rPr>
        <w:t xml:space="preserve"> </w:t>
      </w:r>
    </w:p>
    <w:p w14:paraId="15B541E0" w14:textId="6C2147EB" w:rsidR="001A3CA3" w:rsidRPr="00D44F51" w:rsidRDefault="001A3CA3" w:rsidP="001A3CA3">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proofErr w:type="gramStart"/>
      <w:r w:rsidRPr="00D44F51">
        <w:rPr>
          <w:rFonts w:ascii="Arial" w:eastAsiaTheme="minorEastAsia" w:hAnsi="Arial" w:cs="Arial"/>
          <w:sz w:val="22"/>
          <w:szCs w:val="22"/>
          <w:lang w:val="en-US" w:eastAsia="zh-CN"/>
        </w:rPr>
        <w:t>Continue</w:t>
      </w:r>
      <w:proofErr w:type="gramEnd"/>
      <w:r w:rsidRPr="00D44F51">
        <w:rPr>
          <w:rFonts w:ascii="Arial" w:hAnsi="Arial" w:cs="Arial"/>
          <w:color w:val="000000"/>
          <w:sz w:val="22"/>
          <w:szCs w:val="22"/>
          <w:lang w:val="en-US" w:eastAsia="zh-CN"/>
        </w:rPr>
        <w:t xml:space="preserve"> discussion on </w:t>
      </w:r>
      <w:r>
        <w:rPr>
          <w:rFonts w:ascii="Arial" w:eastAsiaTheme="minorEastAsia" w:hAnsi="Arial" w:cs="Arial" w:hint="eastAsia"/>
          <w:sz w:val="22"/>
          <w:szCs w:val="22"/>
          <w:lang w:val="en-US" w:eastAsia="zh-CN"/>
        </w:rPr>
        <w:t>impact</w:t>
      </w:r>
      <w:r w:rsidR="0029358C">
        <w:rPr>
          <w:rFonts w:ascii="Arial" w:eastAsiaTheme="minorEastAsia" w:hAnsi="Arial" w:cs="Arial"/>
          <w:sz w:val="22"/>
          <w:szCs w:val="22"/>
          <w:lang w:val="en-US" w:eastAsia="zh-CN"/>
        </w:rPr>
        <w:t>ed</w:t>
      </w:r>
      <w:r>
        <w:rPr>
          <w:rFonts w:ascii="Arial" w:eastAsiaTheme="minorEastAsia" w:hAnsi="Arial" w:cs="Arial" w:hint="eastAsia"/>
          <w:sz w:val="22"/>
          <w:szCs w:val="22"/>
          <w:lang w:val="en-US" w:eastAsia="zh-CN"/>
        </w:rPr>
        <w:t xml:space="preserve"> procedures for less than 5 MHz</w:t>
      </w:r>
    </w:p>
    <w:p w14:paraId="4EA20C99" w14:textId="57B6F48C" w:rsidR="009847AF" w:rsidRPr="00D44F51" w:rsidRDefault="009847AF" w:rsidP="001A3CA3">
      <w:pPr>
        <w:tabs>
          <w:tab w:val="left" w:pos="990"/>
        </w:tabs>
        <w:overflowPunct/>
        <w:spacing w:after="120" w:line="252" w:lineRule="auto"/>
        <w:ind w:left="1440"/>
        <w:textAlignment w:val="auto"/>
        <w:rPr>
          <w:rFonts w:ascii="Arial" w:eastAsia="Batang" w:hAnsi="Arial" w:cs="Arial"/>
          <w:sz w:val="22"/>
          <w:szCs w:val="22"/>
          <w:lang w:val="en-US"/>
        </w:rPr>
      </w:pPr>
    </w:p>
    <w:p w14:paraId="78317E96" w14:textId="475AC3B1" w:rsidR="00025FC3" w:rsidRPr="00D44F51" w:rsidRDefault="00025FC3"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#11</w:t>
      </w:r>
      <w:r w:rsidR="00CA1D37">
        <w:rPr>
          <w:rFonts w:ascii="Arial" w:eastAsiaTheme="minorEastAsia" w:hAnsi="Arial" w:cs="Arial" w:hint="eastAsia"/>
          <w:b/>
          <w:bCs/>
          <w:color w:val="000000"/>
          <w:sz w:val="22"/>
          <w:szCs w:val="22"/>
          <w:u w:val="single"/>
          <w:lang w:val="en-US" w:eastAsia="zh-CN"/>
        </w:rPr>
        <w:t>8</w:t>
      </w:r>
      <w:r w:rsidRPr="00D44F51">
        <w:rPr>
          <w:rFonts w:ascii="Arial" w:hAnsi="Arial" w:cs="Arial"/>
          <w:b/>
          <w:bCs/>
          <w:color w:val="000000"/>
          <w:sz w:val="22"/>
          <w:szCs w:val="22"/>
          <w:u w:val="single"/>
          <w:lang w:val="en-US" w:eastAsia="zh-CN"/>
        </w:rPr>
        <w:t xml:space="preserve"> meeting (</w:t>
      </w:r>
      <w:proofErr w:type="gramStart"/>
      <w:r w:rsidR="00CA1D37">
        <w:rPr>
          <w:rFonts w:ascii="Arial" w:eastAsiaTheme="minorEastAsia" w:hAnsi="Arial" w:cs="Arial" w:hint="eastAsia"/>
          <w:b/>
          <w:bCs/>
          <w:color w:val="000000"/>
          <w:sz w:val="22"/>
          <w:szCs w:val="22"/>
          <w:u w:val="single"/>
          <w:lang w:val="en-US" w:eastAsia="zh-CN"/>
        </w:rPr>
        <w:t>Feb</w:t>
      </w:r>
      <w:r w:rsidRPr="00D44F51">
        <w:rPr>
          <w:rFonts w:ascii="Arial" w:hAnsi="Arial" w:cs="Arial"/>
          <w:b/>
          <w:bCs/>
          <w:color w:val="000000"/>
          <w:sz w:val="22"/>
          <w:szCs w:val="22"/>
          <w:u w:val="single"/>
          <w:lang w:val="en-US" w:eastAsia="zh-CN"/>
        </w:rPr>
        <w:t>,</w:t>
      </w:r>
      <w:proofErr w:type="gramEnd"/>
      <w:r w:rsidRPr="00D44F51">
        <w:rPr>
          <w:rFonts w:ascii="Arial" w:hAnsi="Arial" w:cs="Arial"/>
          <w:b/>
          <w:bCs/>
          <w:color w:val="000000"/>
          <w:sz w:val="22"/>
          <w:szCs w:val="22"/>
          <w:u w:val="single"/>
          <w:lang w:val="en-US" w:eastAsia="zh-CN"/>
        </w:rPr>
        <w:t xml:space="preserve"> 202</w:t>
      </w:r>
      <w:r w:rsidR="003F31E0">
        <w:rPr>
          <w:rFonts w:ascii="Arial" w:eastAsiaTheme="minorEastAsia" w:hAnsi="Arial" w:cs="Arial" w:hint="eastAsia"/>
          <w:b/>
          <w:bCs/>
          <w:color w:val="000000"/>
          <w:sz w:val="22"/>
          <w:szCs w:val="22"/>
          <w:u w:val="single"/>
          <w:lang w:val="en-US" w:eastAsia="zh-CN"/>
        </w:rPr>
        <w:t>6</w:t>
      </w:r>
      <w:r w:rsidRPr="00D44F51">
        <w:rPr>
          <w:rFonts w:ascii="Arial" w:hAnsi="Arial" w:cs="Arial"/>
          <w:b/>
          <w:bCs/>
          <w:color w:val="000000"/>
          <w:sz w:val="22"/>
          <w:szCs w:val="22"/>
          <w:u w:val="single"/>
          <w:lang w:val="en-US" w:eastAsia="zh-CN"/>
        </w:rPr>
        <w:t xml:space="preserve">, </w:t>
      </w:r>
      <w:r w:rsidR="00CA1D37">
        <w:rPr>
          <w:rFonts w:ascii="Arial" w:eastAsiaTheme="minorEastAsia" w:hAnsi="Arial" w:cs="Arial" w:hint="eastAsia"/>
          <w:b/>
          <w:bCs/>
          <w:color w:val="000000"/>
          <w:sz w:val="22"/>
          <w:szCs w:val="22"/>
          <w:u w:val="single"/>
          <w:lang w:val="en-US" w:eastAsia="zh-CN"/>
        </w:rPr>
        <w:t>0.25</w:t>
      </w:r>
      <w:r w:rsidRPr="00D44F51">
        <w:rPr>
          <w:rFonts w:ascii="Arial" w:hAnsi="Arial" w:cs="Arial"/>
          <w:b/>
          <w:bCs/>
          <w:color w:val="000000"/>
          <w:sz w:val="22"/>
          <w:szCs w:val="22"/>
          <w:u w:val="single"/>
          <w:lang w:val="en-US" w:eastAsia="zh-CN"/>
        </w:rPr>
        <w:t>TU, Core part)</w:t>
      </w:r>
    </w:p>
    <w:p w14:paraId="01DD8C97" w14:textId="1DAC2E00" w:rsidR="00A638A2" w:rsidRDefault="00A638A2" w:rsidP="00A638A2">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Pr>
          <w:rFonts w:ascii="Arial" w:hAnsi="Arial" w:cs="Arial"/>
          <w:color w:val="000000"/>
          <w:sz w:val="22"/>
          <w:szCs w:val="22"/>
          <w:lang w:val="en-US" w:eastAsia="zh-CN"/>
        </w:rPr>
        <w:t xml:space="preserve">Continue to discuss the draftCR </w:t>
      </w:r>
      <w:r w:rsidR="00D06CC5">
        <w:rPr>
          <w:rFonts w:ascii="Arial" w:eastAsiaTheme="minorEastAsia" w:hAnsi="Arial" w:cs="Arial" w:hint="eastAsia"/>
          <w:color w:val="000000"/>
          <w:sz w:val="22"/>
          <w:szCs w:val="22"/>
          <w:lang w:val="en-US" w:eastAsia="zh-CN"/>
        </w:rPr>
        <w:t>about the RF impact on</w:t>
      </w:r>
      <w:r>
        <w:rPr>
          <w:rFonts w:ascii="Arial" w:hAnsi="Arial" w:cs="Arial"/>
          <w:color w:val="000000"/>
          <w:sz w:val="22"/>
          <w:szCs w:val="22"/>
          <w:lang w:val="en-US" w:eastAsia="zh-CN"/>
        </w:rPr>
        <w:t xml:space="preserve"> the </w:t>
      </w:r>
      <w:r w:rsidR="00605337">
        <w:rPr>
          <w:rFonts w:ascii="Arial" w:eastAsiaTheme="minorEastAsia" w:hAnsi="Arial" w:cs="Arial" w:hint="eastAsia"/>
          <w:sz w:val="22"/>
          <w:szCs w:val="22"/>
          <w:lang w:val="en-US" w:eastAsia="zh-CN"/>
        </w:rPr>
        <w:t>less than 5 MHz</w:t>
      </w:r>
      <w:r>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(e)RedCap UEs</w:t>
      </w:r>
      <w:r w:rsidRPr="00D44F51">
        <w:rPr>
          <w:rFonts w:ascii="Arial" w:hAnsi="Arial" w:cs="Arial"/>
          <w:color w:val="000000"/>
          <w:sz w:val="22"/>
          <w:szCs w:val="22"/>
          <w:lang w:val="en-US" w:eastAsia="zh-CN"/>
        </w:rPr>
        <w:t xml:space="preserve"> [RAN4]</w:t>
      </w:r>
    </w:p>
    <w:p w14:paraId="4B2903F7" w14:textId="13F721BB" w:rsidR="00A638A2" w:rsidRDefault="00D06CC5" w:rsidP="00B63097">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hAnsi="Arial" w:cs="Arial"/>
          <w:color w:val="000000"/>
          <w:sz w:val="22"/>
          <w:szCs w:val="22"/>
          <w:lang w:val="en-US" w:eastAsia="zh-CN"/>
        </w:rPr>
        <w:t>Agree with</w:t>
      </w:r>
      <w:r w:rsidR="00A638A2">
        <w:rPr>
          <w:rFonts w:ascii="Arial" w:hAnsi="Arial" w:cs="Arial"/>
          <w:color w:val="000000"/>
          <w:sz w:val="22"/>
          <w:szCs w:val="22"/>
          <w:lang w:val="en-US" w:eastAsia="zh-CN"/>
        </w:rPr>
        <w:t xml:space="preserve"> the formal CR.</w:t>
      </w:r>
    </w:p>
    <w:p w14:paraId="04E79A68" w14:textId="602D7687" w:rsidR="00CF08FE" w:rsidRPr="00D44F51" w:rsidRDefault="00CF08FE" w:rsidP="00CF08FE">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2F1B28">
        <w:rPr>
          <w:rFonts w:ascii="Arial" w:hAnsi="Arial" w:cs="Arial"/>
          <w:color w:val="000000"/>
          <w:sz w:val="22"/>
          <w:szCs w:val="22"/>
          <w:lang w:val="en-US" w:eastAsia="zh-CN"/>
        </w:rPr>
        <w:t>Relaxed RLM/BFD RRM requirements</w:t>
      </w:r>
      <w:r w:rsidRPr="00422880">
        <w:rPr>
          <w:rFonts w:ascii="Arial" w:hAnsi="Arial" w:cs="Arial" w:hint="eastAsia"/>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63E282F7" w14:textId="77777777" w:rsidR="00CF08FE" w:rsidRPr="00D44F51" w:rsidRDefault="00CF08FE" w:rsidP="00CF08FE">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eastAsia="Batang" w:hAnsi="Arial" w:cs="Arial"/>
          <w:sz w:val="22"/>
          <w:szCs w:val="22"/>
          <w:lang w:val="en-US"/>
        </w:rPr>
        <w:t xml:space="preserve"> discussion the related requirement </w:t>
      </w:r>
      <w:r>
        <w:rPr>
          <w:rFonts w:ascii="Arial" w:eastAsiaTheme="minorEastAsia" w:hAnsi="Arial" w:cs="Arial" w:hint="eastAsia"/>
          <w:sz w:val="22"/>
          <w:szCs w:val="22"/>
          <w:lang w:val="en-US" w:eastAsia="zh-CN"/>
        </w:rPr>
        <w:t>for relaxed RLM/BFD</w:t>
      </w:r>
    </w:p>
    <w:p w14:paraId="03C72E47" w14:textId="77777777" w:rsidR="00CF08FE" w:rsidRPr="00D44F51" w:rsidRDefault="00CF08FE" w:rsidP="00CF08FE">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L</w:t>
      </w:r>
      <w:r w:rsidRPr="00422880">
        <w:rPr>
          <w:rFonts w:ascii="Arial" w:hAnsi="Arial" w:cs="Arial"/>
          <w:color w:val="000000"/>
          <w:sz w:val="22"/>
          <w:szCs w:val="22"/>
          <w:lang w:val="en-US" w:eastAsia="zh-CN"/>
        </w:rPr>
        <w:t>ess than 5 MHz channel bandwidth</w:t>
      </w:r>
      <w:r w:rsidRPr="00D44F51">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0B470687" w14:textId="64B7E40A" w:rsidR="00CF08FE" w:rsidRPr="00CF08FE" w:rsidRDefault="00CF08FE" w:rsidP="00CF08FE">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sz w:val="22"/>
          <w:szCs w:val="22"/>
          <w:lang w:val="en-US" w:eastAsia="zh-CN"/>
        </w:rPr>
        <w:t>Finalize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D44F51">
        <w:rPr>
          <w:rFonts w:ascii="Arial" w:hAnsi="Arial" w:cs="Arial"/>
          <w:color w:val="000000"/>
          <w:sz w:val="22"/>
          <w:szCs w:val="22"/>
          <w:lang w:val="en-US" w:eastAsia="zh-CN"/>
        </w:rPr>
        <w:t>discussion on</w:t>
      </w:r>
      <w:r>
        <w:rPr>
          <w:rFonts w:ascii="Arial" w:eastAsiaTheme="minorEastAsia" w:hAnsi="Arial" w:cs="Arial" w:hint="eastAsia"/>
          <w:color w:val="000000"/>
          <w:sz w:val="22"/>
          <w:szCs w:val="22"/>
          <w:lang w:val="en-US" w:eastAsia="zh-CN"/>
        </w:rPr>
        <w:t xml:space="preserve"> simulation assumption for </w:t>
      </w:r>
      <w:r>
        <w:rPr>
          <w:rFonts w:ascii="Arial" w:eastAsiaTheme="minorEastAsia" w:hAnsi="Arial" w:cs="Arial" w:hint="eastAsia"/>
          <w:sz w:val="22"/>
          <w:szCs w:val="22"/>
          <w:lang w:val="en-US" w:eastAsia="zh-CN"/>
        </w:rPr>
        <w:t>less than 5 MHz</w:t>
      </w:r>
      <w:r w:rsidR="00D9256F">
        <w:rPr>
          <w:rFonts w:ascii="Arial" w:eastAsiaTheme="minorEastAsia" w:hAnsi="Arial" w:cs="Arial" w:hint="eastAsia"/>
          <w:sz w:val="22"/>
          <w:szCs w:val="22"/>
          <w:lang w:val="en-US" w:eastAsia="zh-CN"/>
        </w:rPr>
        <w:t>, if needed</w:t>
      </w:r>
    </w:p>
    <w:p w14:paraId="3ED22D61" w14:textId="572AA894" w:rsidR="00CF08FE" w:rsidRPr="001A3CA3" w:rsidRDefault="00A24454" w:rsidP="00CF08FE">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sz w:val="22"/>
          <w:szCs w:val="22"/>
          <w:lang w:val="en-US" w:eastAsia="zh-CN"/>
        </w:rPr>
        <w:t>Continue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the a</w:t>
      </w:r>
      <w:r w:rsidR="00CF08FE">
        <w:rPr>
          <w:rFonts w:ascii="Arial" w:eastAsiaTheme="minorEastAsia" w:hAnsi="Arial" w:cs="Arial" w:hint="eastAsia"/>
          <w:color w:val="000000"/>
          <w:sz w:val="22"/>
          <w:szCs w:val="22"/>
          <w:lang w:val="en-US" w:eastAsia="zh-CN"/>
        </w:rPr>
        <w:t>lign</w:t>
      </w:r>
      <w:r w:rsidR="00F0458D">
        <w:rPr>
          <w:rFonts w:ascii="Arial" w:eastAsiaTheme="minorEastAsia" w:hAnsi="Arial" w:cs="Arial" w:hint="eastAsia"/>
          <w:color w:val="000000"/>
          <w:sz w:val="22"/>
          <w:szCs w:val="22"/>
          <w:lang w:val="en-US" w:eastAsia="zh-CN"/>
        </w:rPr>
        <w:t xml:space="preserve">ment </w:t>
      </w:r>
      <w:r>
        <w:rPr>
          <w:rFonts w:ascii="Arial" w:eastAsiaTheme="minorEastAsia" w:hAnsi="Arial" w:cs="Arial" w:hint="eastAsia"/>
          <w:color w:val="000000"/>
          <w:sz w:val="22"/>
          <w:szCs w:val="22"/>
          <w:lang w:val="en-US" w:eastAsia="zh-CN"/>
        </w:rPr>
        <w:t>of</w:t>
      </w:r>
      <w:r w:rsidR="00CF08FE">
        <w:rPr>
          <w:rFonts w:ascii="Arial" w:eastAsiaTheme="minorEastAsia" w:hAnsi="Arial" w:cs="Arial" w:hint="eastAsia"/>
          <w:color w:val="000000"/>
          <w:sz w:val="22"/>
          <w:szCs w:val="22"/>
          <w:lang w:val="en-US" w:eastAsia="zh-CN"/>
        </w:rPr>
        <w:t xml:space="preserve"> simulation results </w:t>
      </w:r>
      <w:r w:rsidR="00CF08FE">
        <w:rPr>
          <w:rFonts w:ascii="Arial" w:eastAsiaTheme="minorEastAsia" w:hAnsi="Arial" w:cs="Arial" w:hint="eastAsia"/>
          <w:sz w:val="22"/>
          <w:szCs w:val="22"/>
          <w:lang w:val="en-US" w:eastAsia="zh-CN"/>
        </w:rPr>
        <w:t>for less than 5 MHz</w:t>
      </w:r>
      <w:r w:rsidR="00D9256F">
        <w:rPr>
          <w:rFonts w:ascii="Arial" w:eastAsiaTheme="minorEastAsia" w:hAnsi="Arial" w:cs="Arial" w:hint="eastAsia"/>
          <w:sz w:val="22"/>
          <w:szCs w:val="22"/>
          <w:lang w:val="en-US" w:eastAsia="zh-CN"/>
        </w:rPr>
        <w:t>, if needed</w:t>
      </w:r>
      <w:r w:rsidR="00CF08FE">
        <w:rPr>
          <w:rFonts w:ascii="Arial" w:eastAsiaTheme="minorEastAsia" w:hAnsi="Arial" w:cs="Arial" w:hint="eastAsia"/>
          <w:sz w:val="22"/>
          <w:szCs w:val="22"/>
          <w:lang w:val="en-US" w:eastAsia="zh-CN"/>
        </w:rPr>
        <w:t xml:space="preserve"> </w:t>
      </w:r>
    </w:p>
    <w:p w14:paraId="2023AEE4" w14:textId="37511F0B" w:rsidR="00CF08FE" w:rsidRPr="00CF08FE" w:rsidRDefault="00CF08FE" w:rsidP="00CF08FE">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hAnsi="Arial" w:cs="Arial"/>
          <w:color w:val="000000"/>
          <w:sz w:val="22"/>
          <w:szCs w:val="22"/>
          <w:lang w:val="en-US" w:eastAsia="zh-CN"/>
        </w:rPr>
        <w:t xml:space="preserve"> discussion on </w:t>
      </w:r>
      <w:r w:rsidR="00463D36" w:rsidRPr="00D44F51">
        <w:rPr>
          <w:rFonts w:ascii="Arial" w:eastAsia="Batang" w:hAnsi="Arial" w:cs="Arial"/>
          <w:sz w:val="22"/>
          <w:szCs w:val="22"/>
          <w:lang w:val="en-US"/>
        </w:rPr>
        <w:t>the related requirement</w:t>
      </w:r>
      <w:r>
        <w:rPr>
          <w:rFonts w:ascii="Arial" w:eastAsiaTheme="minorEastAsia" w:hAnsi="Arial" w:cs="Arial" w:hint="eastAsia"/>
          <w:sz w:val="22"/>
          <w:szCs w:val="22"/>
          <w:lang w:val="en-US" w:eastAsia="zh-CN"/>
        </w:rPr>
        <w:t xml:space="preserve"> for less than 5 MHz</w:t>
      </w:r>
    </w:p>
    <w:p w14:paraId="2CAF7738" w14:textId="77777777" w:rsidR="00CF08FE" w:rsidRPr="00D44F51" w:rsidRDefault="00CF08FE" w:rsidP="00CF08FE">
      <w:pPr>
        <w:tabs>
          <w:tab w:val="left" w:pos="990"/>
        </w:tabs>
        <w:overflowPunct/>
        <w:spacing w:after="120" w:line="252" w:lineRule="auto"/>
        <w:ind w:left="1440"/>
        <w:textAlignment w:val="auto"/>
        <w:rPr>
          <w:rFonts w:ascii="Arial" w:hAnsi="Arial" w:cs="Arial"/>
          <w:color w:val="000000"/>
          <w:sz w:val="22"/>
          <w:szCs w:val="22"/>
          <w:lang w:val="en-US" w:eastAsia="zh-CN"/>
        </w:rPr>
      </w:pPr>
    </w:p>
    <w:p w14:paraId="7AAAFB6E" w14:textId="654EF2CA" w:rsidR="00025FC3" w:rsidRPr="00D44F51" w:rsidRDefault="00025FC3"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#11</w:t>
      </w:r>
      <w:r w:rsidR="003F31E0">
        <w:rPr>
          <w:rFonts w:ascii="Arial" w:eastAsiaTheme="minorEastAsia" w:hAnsi="Arial" w:cs="Arial" w:hint="eastAsia"/>
          <w:b/>
          <w:bCs/>
          <w:color w:val="000000"/>
          <w:sz w:val="22"/>
          <w:szCs w:val="22"/>
          <w:u w:val="single"/>
          <w:lang w:val="en-US" w:eastAsia="zh-CN"/>
        </w:rPr>
        <w:t>8bis</w:t>
      </w:r>
      <w:r w:rsidRPr="00D44F51">
        <w:rPr>
          <w:rFonts w:ascii="Arial" w:hAnsi="Arial" w:cs="Arial"/>
          <w:b/>
          <w:bCs/>
          <w:color w:val="000000"/>
          <w:sz w:val="22"/>
          <w:szCs w:val="22"/>
          <w:u w:val="single"/>
          <w:lang w:val="en-US" w:eastAsia="zh-CN"/>
        </w:rPr>
        <w:t xml:space="preserve"> meeting (</w:t>
      </w:r>
      <w:proofErr w:type="gramStart"/>
      <w:r w:rsidR="003F31E0">
        <w:rPr>
          <w:rFonts w:ascii="Arial" w:eastAsiaTheme="minorEastAsia" w:hAnsi="Arial" w:cs="Arial" w:hint="eastAsia"/>
          <w:b/>
          <w:bCs/>
          <w:color w:val="000000"/>
          <w:sz w:val="22"/>
          <w:szCs w:val="22"/>
          <w:u w:val="single"/>
          <w:lang w:val="en-US" w:eastAsia="zh-CN"/>
        </w:rPr>
        <w:t>Apr</w:t>
      </w:r>
      <w:r w:rsidRPr="00D44F51">
        <w:rPr>
          <w:rFonts w:ascii="Arial" w:hAnsi="Arial" w:cs="Arial"/>
          <w:b/>
          <w:bCs/>
          <w:color w:val="000000"/>
          <w:sz w:val="22"/>
          <w:szCs w:val="22"/>
          <w:u w:val="single"/>
          <w:lang w:val="en-US" w:eastAsia="zh-CN"/>
        </w:rPr>
        <w:t>,</w:t>
      </w:r>
      <w:proofErr w:type="gramEnd"/>
      <w:r w:rsidRPr="00D44F51">
        <w:rPr>
          <w:rFonts w:ascii="Arial" w:hAnsi="Arial" w:cs="Arial"/>
          <w:b/>
          <w:bCs/>
          <w:color w:val="000000"/>
          <w:sz w:val="22"/>
          <w:szCs w:val="22"/>
          <w:u w:val="single"/>
          <w:lang w:val="en-US" w:eastAsia="zh-CN"/>
        </w:rPr>
        <w:t xml:space="preserve"> </w:t>
      </w:r>
      <w:r w:rsidR="00F62058" w:rsidRPr="00D44F51">
        <w:rPr>
          <w:rFonts w:ascii="Arial" w:hAnsi="Arial" w:cs="Arial"/>
          <w:b/>
          <w:bCs/>
          <w:color w:val="000000"/>
          <w:sz w:val="22"/>
          <w:szCs w:val="22"/>
          <w:u w:val="single"/>
          <w:lang w:val="en-US" w:eastAsia="zh-CN"/>
        </w:rPr>
        <w:t>202</w:t>
      </w:r>
      <w:r w:rsidR="003F31E0">
        <w:rPr>
          <w:rFonts w:ascii="Arial" w:eastAsiaTheme="minorEastAsia" w:hAnsi="Arial" w:cs="Arial" w:hint="eastAsia"/>
          <w:b/>
          <w:bCs/>
          <w:color w:val="000000"/>
          <w:sz w:val="22"/>
          <w:szCs w:val="22"/>
          <w:u w:val="single"/>
          <w:lang w:val="en-US" w:eastAsia="zh-CN"/>
        </w:rPr>
        <w:t>6</w:t>
      </w:r>
      <w:r w:rsidRPr="00D44F51">
        <w:rPr>
          <w:rFonts w:ascii="Arial" w:hAnsi="Arial" w:cs="Arial"/>
          <w:b/>
          <w:bCs/>
          <w:color w:val="000000"/>
          <w:sz w:val="22"/>
          <w:szCs w:val="22"/>
          <w:u w:val="single"/>
          <w:lang w:val="en-US" w:eastAsia="zh-CN"/>
        </w:rPr>
        <w:t>, 1TU, Core part)</w:t>
      </w:r>
    </w:p>
    <w:p w14:paraId="5F4B5D05" w14:textId="77777777" w:rsidR="00A24454" w:rsidRPr="00D44F51" w:rsidRDefault="00A24454" w:rsidP="00A24454">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2F1B28">
        <w:rPr>
          <w:rFonts w:ascii="Arial" w:hAnsi="Arial" w:cs="Arial"/>
          <w:color w:val="000000"/>
          <w:sz w:val="22"/>
          <w:szCs w:val="22"/>
          <w:lang w:val="en-US" w:eastAsia="zh-CN"/>
        </w:rPr>
        <w:t>Relaxed RLM/BFD RRM requirements</w:t>
      </w:r>
      <w:r w:rsidRPr="00422880">
        <w:rPr>
          <w:rFonts w:ascii="Arial" w:hAnsi="Arial" w:cs="Arial" w:hint="eastAsia"/>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503C4F30" w14:textId="77777777" w:rsidR="00A24454" w:rsidRPr="00D44F51" w:rsidRDefault="00A24454" w:rsidP="00A24454">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eastAsia="Batang" w:hAnsi="Arial" w:cs="Arial"/>
          <w:sz w:val="22"/>
          <w:szCs w:val="22"/>
          <w:lang w:val="en-US"/>
        </w:rPr>
        <w:t xml:space="preserve"> discussion the related requirement </w:t>
      </w:r>
      <w:r>
        <w:rPr>
          <w:rFonts w:ascii="Arial" w:eastAsiaTheme="minorEastAsia" w:hAnsi="Arial" w:cs="Arial" w:hint="eastAsia"/>
          <w:sz w:val="22"/>
          <w:szCs w:val="22"/>
          <w:lang w:val="en-US" w:eastAsia="zh-CN"/>
        </w:rPr>
        <w:t>for relaxed RLM/BFD</w:t>
      </w:r>
    </w:p>
    <w:p w14:paraId="34B6D1AF" w14:textId="77777777" w:rsidR="00A24454" w:rsidRPr="00D44F51" w:rsidRDefault="00A24454" w:rsidP="00A24454">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L</w:t>
      </w:r>
      <w:r w:rsidRPr="00422880">
        <w:rPr>
          <w:rFonts w:ascii="Arial" w:hAnsi="Arial" w:cs="Arial"/>
          <w:color w:val="000000"/>
          <w:sz w:val="22"/>
          <w:szCs w:val="22"/>
          <w:lang w:val="en-US" w:eastAsia="zh-CN"/>
        </w:rPr>
        <w:t>ess than 5 MHz channel bandwidth</w:t>
      </w:r>
      <w:r w:rsidRPr="00D44F51">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0F007F4E" w14:textId="23EDFB93" w:rsidR="00A24454" w:rsidRPr="001A3CA3" w:rsidRDefault="00A24454" w:rsidP="00A24454">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sz w:val="22"/>
          <w:szCs w:val="22"/>
          <w:lang w:val="en-US" w:eastAsia="zh-CN"/>
        </w:rPr>
        <w:t>Finalize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alignment of simulation results </w:t>
      </w:r>
      <w:r>
        <w:rPr>
          <w:rFonts w:ascii="Arial" w:eastAsiaTheme="minorEastAsia" w:hAnsi="Arial" w:cs="Arial" w:hint="eastAsia"/>
          <w:sz w:val="22"/>
          <w:szCs w:val="22"/>
          <w:lang w:val="en-US" w:eastAsia="zh-CN"/>
        </w:rPr>
        <w:t>for less than 5 MHz</w:t>
      </w:r>
      <w:r w:rsidR="00D9256F">
        <w:rPr>
          <w:rFonts w:ascii="Arial" w:eastAsiaTheme="minorEastAsia" w:hAnsi="Arial" w:cs="Arial" w:hint="eastAsia"/>
          <w:sz w:val="22"/>
          <w:szCs w:val="22"/>
          <w:lang w:val="en-US" w:eastAsia="zh-CN"/>
        </w:rPr>
        <w:t>, if needed</w:t>
      </w:r>
      <w:r>
        <w:rPr>
          <w:rFonts w:ascii="Arial" w:eastAsiaTheme="minorEastAsia" w:hAnsi="Arial" w:cs="Arial" w:hint="eastAsia"/>
          <w:sz w:val="22"/>
          <w:szCs w:val="22"/>
          <w:lang w:val="en-US" w:eastAsia="zh-CN"/>
        </w:rPr>
        <w:t xml:space="preserve"> </w:t>
      </w:r>
    </w:p>
    <w:p w14:paraId="21208F81" w14:textId="54EA09F5" w:rsidR="00A24454" w:rsidRPr="00CF08FE" w:rsidRDefault="00A24454" w:rsidP="00A24454">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hAnsi="Arial" w:cs="Arial"/>
          <w:color w:val="000000"/>
          <w:sz w:val="22"/>
          <w:szCs w:val="22"/>
          <w:lang w:val="en-US" w:eastAsia="zh-CN"/>
        </w:rPr>
        <w:t xml:space="preserve"> discussion on </w:t>
      </w:r>
      <w:r w:rsidR="00463D36" w:rsidRPr="00D44F51">
        <w:rPr>
          <w:rFonts w:ascii="Arial" w:eastAsia="Batang" w:hAnsi="Arial" w:cs="Arial"/>
          <w:sz w:val="22"/>
          <w:szCs w:val="22"/>
          <w:lang w:val="en-US"/>
        </w:rPr>
        <w:t>the related requirement</w:t>
      </w:r>
      <w:r>
        <w:rPr>
          <w:rFonts w:ascii="Arial" w:eastAsiaTheme="minorEastAsia" w:hAnsi="Arial" w:cs="Arial" w:hint="eastAsia"/>
          <w:sz w:val="22"/>
          <w:szCs w:val="22"/>
          <w:lang w:val="en-US" w:eastAsia="zh-CN"/>
        </w:rPr>
        <w:t xml:space="preserve"> for less than 5 MHz</w:t>
      </w:r>
    </w:p>
    <w:p w14:paraId="6343270B" w14:textId="77777777" w:rsidR="002D6B7B" w:rsidRPr="00D44F51" w:rsidRDefault="002D6B7B" w:rsidP="00A8146D">
      <w:pPr>
        <w:tabs>
          <w:tab w:val="left" w:pos="1400"/>
        </w:tabs>
        <w:overflowPunct/>
        <w:spacing w:after="120" w:line="252" w:lineRule="auto"/>
        <w:ind w:left="450"/>
        <w:textAlignment w:val="auto"/>
        <w:rPr>
          <w:rFonts w:ascii="Arial" w:hAnsi="Arial" w:cs="Arial"/>
          <w:sz w:val="22"/>
          <w:szCs w:val="22"/>
          <w:lang w:val="en-US"/>
        </w:rPr>
      </w:pPr>
    </w:p>
    <w:p w14:paraId="06677E28" w14:textId="3FA8B953" w:rsidR="007D04D7" w:rsidRPr="00D44F51" w:rsidRDefault="007D04D7"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#11</w:t>
      </w:r>
      <w:r w:rsidR="00277414">
        <w:rPr>
          <w:rFonts w:ascii="Arial" w:eastAsiaTheme="minorEastAsia" w:hAnsi="Arial" w:cs="Arial" w:hint="eastAsia"/>
          <w:b/>
          <w:bCs/>
          <w:color w:val="000000"/>
          <w:sz w:val="22"/>
          <w:szCs w:val="22"/>
          <w:u w:val="single"/>
          <w:lang w:val="en-US" w:eastAsia="zh-CN"/>
        </w:rPr>
        <w:t>9</w:t>
      </w:r>
      <w:r w:rsidRPr="00D44F51">
        <w:rPr>
          <w:rFonts w:ascii="Arial" w:hAnsi="Arial" w:cs="Arial"/>
          <w:b/>
          <w:bCs/>
          <w:color w:val="000000"/>
          <w:sz w:val="22"/>
          <w:szCs w:val="22"/>
          <w:u w:val="single"/>
          <w:lang w:val="en-US" w:eastAsia="zh-CN"/>
        </w:rPr>
        <w:t xml:space="preserve"> meeting (</w:t>
      </w:r>
      <w:proofErr w:type="gramStart"/>
      <w:r w:rsidR="00277414">
        <w:rPr>
          <w:rFonts w:ascii="Arial" w:eastAsiaTheme="minorEastAsia" w:hAnsi="Arial" w:cs="Arial" w:hint="eastAsia"/>
          <w:b/>
          <w:bCs/>
          <w:color w:val="000000"/>
          <w:sz w:val="22"/>
          <w:szCs w:val="22"/>
          <w:u w:val="single"/>
          <w:lang w:val="en-US" w:eastAsia="zh-CN"/>
        </w:rPr>
        <w:t>May</w:t>
      </w:r>
      <w:r w:rsidRPr="00D44F51">
        <w:rPr>
          <w:rFonts w:ascii="Arial" w:hAnsi="Arial" w:cs="Arial"/>
          <w:b/>
          <w:bCs/>
          <w:color w:val="000000"/>
          <w:sz w:val="22"/>
          <w:szCs w:val="22"/>
          <w:u w:val="single"/>
          <w:lang w:val="en-US" w:eastAsia="zh-CN"/>
        </w:rPr>
        <w:t>,</w:t>
      </w:r>
      <w:proofErr w:type="gramEnd"/>
      <w:r w:rsidRPr="00D44F51">
        <w:rPr>
          <w:rFonts w:ascii="Arial" w:hAnsi="Arial" w:cs="Arial"/>
          <w:b/>
          <w:bCs/>
          <w:color w:val="000000"/>
          <w:sz w:val="22"/>
          <w:szCs w:val="22"/>
          <w:u w:val="single"/>
          <w:lang w:val="en-US" w:eastAsia="zh-CN"/>
        </w:rPr>
        <w:t xml:space="preserve"> </w:t>
      </w:r>
      <w:r w:rsidR="00F62058" w:rsidRPr="00D44F51">
        <w:rPr>
          <w:rFonts w:ascii="Arial" w:hAnsi="Arial" w:cs="Arial"/>
          <w:b/>
          <w:bCs/>
          <w:color w:val="000000"/>
          <w:sz w:val="22"/>
          <w:szCs w:val="22"/>
          <w:u w:val="single"/>
          <w:lang w:val="en-US" w:eastAsia="zh-CN"/>
        </w:rPr>
        <w:t>202</w:t>
      </w:r>
      <w:r w:rsidR="00277414">
        <w:rPr>
          <w:rFonts w:ascii="Arial" w:eastAsiaTheme="minorEastAsia" w:hAnsi="Arial" w:cs="Arial" w:hint="eastAsia"/>
          <w:b/>
          <w:bCs/>
          <w:color w:val="000000"/>
          <w:sz w:val="22"/>
          <w:szCs w:val="22"/>
          <w:u w:val="single"/>
          <w:lang w:val="en-US" w:eastAsia="zh-CN"/>
        </w:rPr>
        <w:t>6</w:t>
      </w:r>
      <w:r w:rsidRPr="00D44F51">
        <w:rPr>
          <w:rFonts w:ascii="Arial" w:hAnsi="Arial" w:cs="Arial"/>
          <w:b/>
          <w:bCs/>
          <w:color w:val="000000"/>
          <w:sz w:val="22"/>
          <w:szCs w:val="22"/>
          <w:u w:val="single"/>
          <w:lang w:val="en-US" w:eastAsia="zh-CN"/>
        </w:rPr>
        <w:t>, 1TU, Core part)</w:t>
      </w:r>
    </w:p>
    <w:p w14:paraId="5A95333B" w14:textId="77777777" w:rsidR="00A24454" w:rsidRPr="00D44F51" w:rsidRDefault="00A24454" w:rsidP="00A24454">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2F1B28">
        <w:rPr>
          <w:rFonts w:ascii="Arial" w:hAnsi="Arial" w:cs="Arial"/>
          <w:color w:val="000000"/>
          <w:sz w:val="22"/>
          <w:szCs w:val="22"/>
          <w:lang w:val="en-US" w:eastAsia="zh-CN"/>
        </w:rPr>
        <w:t>Relaxed RLM/BFD RRM requirements</w:t>
      </w:r>
      <w:r w:rsidRPr="00422880">
        <w:rPr>
          <w:rFonts w:ascii="Arial" w:hAnsi="Arial" w:cs="Arial" w:hint="eastAsia"/>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28DB550C" w14:textId="2CE157A7" w:rsidR="00A24454" w:rsidRPr="00157826" w:rsidRDefault="00A24454" w:rsidP="00A24454">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sidRPr="00D44F51">
        <w:rPr>
          <w:rFonts w:ascii="Arial" w:eastAsiaTheme="minorEastAsia" w:hAnsi="Arial" w:cs="Arial"/>
          <w:sz w:val="22"/>
          <w:szCs w:val="22"/>
          <w:lang w:val="en-US" w:eastAsia="zh-CN"/>
        </w:rPr>
        <w:t>Continue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157826">
        <w:rPr>
          <w:rFonts w:ascii="Arial" w:eastAsiaTheme="minorEastAsia" w:hAnsi="Arial" w:cs="Arial"/>
          <w:sz w:val="22"/>
          <w:szCs w:val="22"/>
          <w:lang w:val="en-US" w:eastAsia="zh-CN"/>
        </w:rPr>
        <w:t xml:space="preserve">discussion on </w:t>
      </w:r>
      <w:r>
        <w:rPr>
          <w:rFonts w:ascii="Arial" w:eastAsiaTheme="minorEastAsia" w:hAnsi="Arial" w:cs="Arial" w:hint="eastAsia"/>
          <w:sz w:val="22"/>
          <w:szCs w:val="22"/>
          <w:lang w:val="en-US" w:eastAsia="zh-CN"/>
        </w:rPr>
        <w:t>requirements for relaxed RLM/BFD</w:t>
      </w:r>
    </w:p>
    <w:p w14:paraId="015A7572" w14:textId="06D900E8" w:rsidR="00A24454" w:rsidRPr="00157826" w:rsidRDefault="00A24454" w:rsidP="00A24454">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Draft</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841290">
        <w:rPr>
          <w:rFonts w:ascii="Arial" w:eastAsiaTheme="minorEastAsia" w:hAnsi="Arial" w:cs="Arial"/>
          <w:sz w:val="22"/>
          <w:szCs w:val="22"/>
          <w:lang w:val="en-US" w:eastAsia="zh-CN"/>
        </w:rPr>
        <w:t xml:space="preserve">CR </w:t>
      </w:r>
      <w:r w:rsidRPr="00157826">
        <w:rPr>
          <w:rFonts w:ascii="Arial" w:eastAsiaTheme="minorEastAsia" w:hAnsi="Arial" w:cs="Arial"/>
          <w:sz w:val="22"/>
          <w:szCs w:val="22"/>
          <w:lang w:val="en-US" w:eastAsia="zh-CN"/>
        </w:rPr>
        <w:t>on TS38.133 to specify the corresponding RRM requirements</w:t>
      </w:r>
    </w:p>
    <w:p w14:paraId="06583FDA" w14:textId="77777777" w:rsidR="00A24454" w:rsidRPr="00D44F51" w:rsidRDefault="00A24454" w:rsidP="00A24454">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L</w:t>
      </w:r>
      <w:r w:rsidRPr="00422880">
        <w:rPr>
          <w:rFonts w:ascii="Arial" w:hAnsi="Arial" w:cs="Arial"/>
          <w:color w:val="000000"/>
          <w:sz w:val="22"/>
          <w:szCs w:val="22"/>
          <w:lang w:val="en-US" w:eastAsia="zh-CN"/>
        </w:rPr>
        <w:t>ess than 5 MHz channel bandwidth</w:t>
      </w:r>
      <w:r w:rsidRPr="00D44F51">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029652D6" w14:textId="3FE9F38C" w:rsidR="00A24454" w:rsidRDefault="00A24454" w:rsidP="00A24454">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sidRPr="00D44F51">
        <w:rPr>
          <w:rFonts w:ascii="Arial" w:eastAsiaTheme="minorEastAsia" w:hAnsi="Arial" w:cs="Arial"/>
          <w:sz w:val="22"/>
          <w:szCs w:val="22"/>
          <w:lang w:val="en-US" w:eastAsia="zh-CN"/>
        </w:rPr>
        <w:t>Continue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157826">
        <w:rPr>
          <w:rFonts w:ascii="Arial" w:eastAsiaTheme="minorEastAsia" w:hAnsi="Arial" w:cs="Arial"/>
          <w:sz w:val="22"/>
          <w:szCs w:val="22"/>
          <w:lang w:val="en-US" w:eastAsia="zh-CN"/>
        </w:rPr>
        <w:t xml:space="preserve">discussion on </w:t>
      </w:r>
      <w:r>
        <w:rPr>
          <w:rFonts w:ascii="Arial" w:eastAsiaTheme="minorEastAsia" w:hAnsi="Arial" w:cs="Arial" w:hint="eastAsia"/>
          <w:sz w:val="22"/>
          <w:szCs w:val="22"/>
          <w:lang w:val="en-US" w:eastAsia="zh-CN"/>
        </w:rPr>
        <w:t>requirements for less than 5 MHz</w:t>
      </w:r>
    </w:p>
    <w:p w14:paraId="5BF48309" w14:textId="41429AC3" w:rsidR="00A24454" w:rsidRPr="00841290" w:rsidRDefault="00A24454" w:rsidP="00A24454">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Draft</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841290">
        <w:rPr>
          <w:rFonts w:ascii="Arial" w:eastAsiaTheme="minorEastAsia" w:hAnsi="Arial" w:cs="Arial"/>
          <w:sz w:val="22"/>
          <w:szCs w:val="22"/>
          <w:lang w:val="en-US" w:eastAsia="zh-CN"/>
        </w:rPr>
        <w:t>CR on TS38.133 to specify the corresponding RRM requirements</w:t>
      </w:r>
    </w:p>
    <w:p w14:paraId="4729E93D" w14:textId="77777777" w:rsidR="00277414" w:rsidRPr="00D44F51" w:rsidRDefault="00277414" w:rsidP="00277414">
      <w:pPr>
        <w:tabs>
          <w:tab w:val="left" w:pos="990"/>
        </w:tabs>
        <w:overflowPunct/>
        <w:spacing w:after="120" w:line="252" w:lineRule="auto"/>
        <w:ind w:left="720"/>
        <w:textAlignment w:val="auto"/>
        <w:rPr>
          <w:rFonts w:ascii="Arial" w:eastAsia="Batang" w:hAnsi="Arial" w:cs="Arial"/>
          <w:sz w:val="22"/>
          <w:szCs w:val="22"/>
          <w:lang w:val="en-US"/>
        </w:rPr>
      </w:pPr>
    </w:p>
    <w:p w14:paraId="5B3CBA1D" w14:textId="439B00F4" w:rsidR="007D04D7" w:rsidRPr="00D44F51" w:rsidRDefault="007D04D7" w:rsidP="004A6A31">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lastRenderedPageBreak/>
        <w:t>3GPP RAN4 #1</w:t>
      </w:r>
      <w:r w:rsidR="00277414">
        <w:rPr>
          <w:rFonts w:ascii="Arial" w:eastAsiaTheme="minorEastAsia" w:hAnsi="Arial" w:cs="Arial" w:hint="eastAsia"/>
          <w:b/>
          <w:bCs/>
          <w:color w:val="000000"/>
          <w:sz w:val="22"/>
          <w:szCs w:val="22"/>
          <w:u w:val="single"/>
          <w:lang w:val="en-US" w:eastAsia="zh-CN"/>
        </w:rPr>
        <w:t>20</w:t>
      </w:r>
      <w:r w:rsidRPr="00D44F51">
        <w:rPr>
          <w:rFonts w:ascii="Arial" w:hAnsi="Arial" w:cs="Arial"/>
          <w:b/>
          <w:bCs/>
          <w:color w:val="000000"/>
          <w:sz w:val="22"/>
          <w:szCs w:val="22"/>
          <w:u w:val="single"/>
          <w:lang w:val="en-US" w:eastAsia="zh-CN"/>
        </w:rPr>
        <w:t xml:space="preserve"> meeting (</w:t>
      </w:r>
      <w:proofErr w:type="gramStart"/>
      <w:r w:rsidR="00277414">
        <w:rPr>
          <w:rFonts w:ascii="Arial" w:eastAsiaTheme="minorEastAsia" w:hAnsi="Arial" w:cs="Arial" w:hint="eastAsia"/>
          <w:b/>
          <w:bCs/>
          <w:color w:val="000000"/>
          <w:sz w:val="22"/>
          <w:szCs w:val="22"/>
          <w:u w:val="single"/>
          <w:lang w:val="en-US" w:eastAsia="zh-CN"/>
        </w:rPr>
        <w:t>Aug</w:t>
      </w:r>
      <w:r w:rsidRPr="00D44F51">
        <w:rPr>
          <w:rFonts w:ascii="Arial" w:hAnsi="Arial" w:cs="Arial"/>
          <w:b/>
          <w:bCs/>
          <w:color w:val="000000"/>
          <w:sz w:val="22"/>
          <w:szCs w:val="22"/>
          <w:u w:val="single"/>
          <w:lang w:val="en-US" w:eastAsia="zh-CN"/>
        </w:rPr>
        <w:t>,</w:t>
      </w:r>
      <w:proofErr w:type="gramEnd"/>
      <w:r w:rsidRPr="00D44F51">
        <w:rPr>
          <w:rFonts w:ascii="Arial" w:hAnsi="Arial" w:cs="Arial"/>
          <w:b/>
          <w:bCs/>
          <w:color w:val="000000"/>
          <w:sz w:val="22"/>
          <w:szCs w:val="22"/>
          <w:u w:val="single"/>
          <w:lang w:val="en-US" w:eastAsia="zh-CN"/>
        </w:rPr>
        <w:t xml:space="preserve"> </w:t>
      </w:r>
      <w:r w:rsidR="00F62058" w:rsidRPr="00D44F51">
        <w:rPr>
          <w:rFonts w:ascii="Arial" w:hAnsi="Arial" w:cs="Arial"/>
          <w:b/>
          <w:bCs/>
          <w:color w:val="000000"/>
          <w:sz w:val="22"/>
          <w:szCs w:val="22"/>
          <w:u w:val="single"/>
          <w:lang w:val="en-US" w:eastAsia="zh-CN"/>
        </w:rPr>
        <w:t>202</w:t>
      </w:r>
      <w:r w:rsidR="00277414">
        <w:rPr>
          <w:rFonts w:ascii="Arial" w:eastAsiaTheme="minorEastAsia" w:hAnsi="Arial" w:cs="Arial" w:hint="eastAsia"/>
          <w:b/>
          <w:bCs/>
          <w:color w:val="000000"/>
          <w:sz w:val="22"/>
          <w:szCs w:val="22"/>
          <w:u w:val="single"/>
          <w:lang w:val="en-US" w:eastAsia="zh-CN"/>
        </w:rPr>
        <w:t>6</w:t>
      </w:r>
      <w:r w:rsidRPr="00D44F51">
        <w:rPr>
          <w:rFonts w:ascii="Arial" w:hAnsi="Arial" w:cs="Arial"/>
          <w:b/>
          <w:bCs/>
          <w:color w:val="000000"/>
          <w:sz w:val="22"/>
          <w:szCs w:val="22"/>
          <w:u w:val="single"/>
          <w:lang w:val="en-US" w:eastAsia="zh-CN"/>
        </w:rPr>
        <w:t xml:space="preserve">, </w:t>
      </w:r>
      <w:r w:rsidR="00C94783" w:rsidRPr="00D44F51">
        <w:rPr>
          <w:rFonts w:ascii="Arial" w:hAnsi="Arial" w:cs="Arial"/>
          <w:b/>
          <w:bCs/>
          <w:color w:val="000000"/>
          <w:sz w:val="22"/>
          <w:szCs w:val="22"/>
          <w:u w:val="single"/>
          <w:lang w:val="en-US" w:eastAsia="zh-CN"/>
        </w:rPr>
        <w:t>0.5</w:t>
      </w:r>
      <w:r w:rsidRPr="00D44F51">
        <w:rPr>
          <w:rFonts w:ascii="Arial" w:hAnsi="Arial" w:cs="Arial"/>
          <w:b/>
          <w:bCs/>
          <w:color w:val="000000"/>
          <w:sz w:val="22"/>
          <w:szCs w:val="22"/>
          <w:u w:val="single"/>
          <w:lang w:val="en-US" w:eastAsia="zh-CN"/>
        </w:rPr>
        <w:t>TU, Core part)</w:t>
      </w:r>
    </w:p>
    <w:p w14:paraId="2DE1A8E9" w14:textId="77777777" w:rsidR="00157826" w:rsidRPr="00D44F51" w:rsidRDefault="00157826" w:rsidP="00157826">
      <w:pPr>
        <w:numPr>
          <w:ilvl w:val="2"/>
          <w:numId w:val="13"/>
        </w:numPr>
        <w:tabs>
          <w:tab w:val="left" w:pos="990"/>
        </w:tabs>
        <w:overflowPunct/>
        <w:spacing w:after="120" w:line="252" w:lineRule="auto"/>
        <w:ind w:left="810"/>
        <w:textAlignment w:val="auto"/>
        <w:rPr>
          <w:rFonts w:ascii="Arial" w:hAnsi="Arial" w:cs="Arial"/>
          <w:color w:val="000000"/>
          <w:sz w:val="22"/>
          <w:szCs w:val="22"/>
          <w:lang w:val="en-US" w:eastAsia="zh-CN"/>
        </w:rPr>
      </w:pPr>
      <w:r w:rsidRPr="002F1B28">
        <w:rPr>
          <w:rFonts w:ascii="Arial" w:hAnsi="Arial" w:cs="Arial"/>
          <w:color w:val="000000"/>
          <w:sz w:val="22"/>
          <w:szCs w:val="22"/>
          <w:lang w:val="en-US" w:eastAsia="zh-CN"/>
        </w:rPr>
        <w:t>Relaxed RLM/BFD RRM requirements</w:t>
      </w:r>
      <w:r w:rsidRPr="00422880">
        <w:rPr>
          <w:rFonts w:ascii="Arial" w:hAnsi="Arial" w:cs="Arial" w:hint="eastAsia"/>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4519C105" w14:textId="27190C5C" w:rsidR="00157826" w:rsidRPr="00157826" w:rsidRDefault="00157826" w:rsidP="00157826">
      <w:pPr>
        <w:numPr>
          <w:ilvl w:val="1"/>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sz w:val="22"/>
          <w:szCs w:val="22"/>
          <w:lang w:val="en-US" w:eastAsia="zh-CN"/>
        </w:rPr>
        <w:t>Finalize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157826">
        <w:rPr>
          <w:rFonts w:ascii="Arial" w:eastAsiaTheme="minorEastAsia" w:hAnsi="Arial" w:cs="Arial"/>
          <w:sz w:val="22"/>
          <w:szCs w:val="22"/>
          <w:lang w:val="en-US" w:eastAsia="zh-CN"/>
        </w:rPr>
        <w:t xml:space="preserve">discussion on </w:t>
      </w:r>
      <w:r>
        <w:rPr>
          <w:rFonts w:ascii="Arial" w:eastAsiaTheme="minorEastAsia" w:hAnsi="Arial" w:cs="Arial" w:hint="eastAsia"/>
          <w:sz w:val="22"/>
          <w:szCs w:val="22"/>
          <w:lang w:val="en-US" w:eastAsia="zh-CN"/>
        </w:rPr>
        <w:t>requirements for relaxed RLM/BFD</w:t>
      </w:r>
    </w:p>
    <w:p w14:paraId="311CD603" w14:textId="2A6F1BF2" w:rsidR="00157826" w:rsidRPr="00157826" w:rsidRDefault="00A24454" w:rsidP="00157826">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Finalize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841290">
        <w:rPr>
          <w:rFonts w:ascii="Arial" w:eastAsiaTheme="minorEastAsia" w:hAnsi="Arial" w:cs="Arial"/>
          <w:sz w:val="22"/>
          <w:szCs w:val="22"/>
          <w:lang w:val="en-US" w:eastAsia="zh-CN"/>
        </w:rPr>
        <w:t xml:space="preserve">CR </w:t>
      </w:r>
      <w:r w:rsidR="00157826" w:rsidRPr="00157826">
        <w:rPr>
          <w:rFonts w:ascii="Arial" w:eastAsiaTheme="minorEastAsia" w:hAnsi="Arial" w:cs="Arial"/>
          <w:sz w:val="22"/>
          <w:szCs w:val="22"/>
          <w:lang w:val="en-US" w:eastAsia="zh-CN"/>
        </w:rPr>
        <w:t>on TS38.133 to specify the corresponding RRM requirements</w:t>
      </w:r>
    </w:p>
    <w:p w14:paraId="377C5CF6" w14:textId="77777777" w:rsidR="00157826" w:rsidRPr="00D44F51" w:rsidRDefault="00157826" w:rsidP="00157826">
      <w:pPr>
        <w:numPr>
          <w:ilvl w:val="0"/>
          <w:numId w:val="14"/>
        </w:numPr>
        <w:tabs>
          <w:tab w:val="left" w:pos="990"/>
        </w:tabs>
        <w:overflowPunct/>
        <w:spacing w:after="120" w:line="252" w:lineRule="auto"/>
        <w:textAlignment w:val="auto"/>
        <w:rPr>
          <w:rFonts w:ascii="Arial" w:hAnsi="Arial" w:cs="Arial"/>
          <w:color w:val="000000"/>
          <w:sz w:val="22"/>
          <w:szCs w:val="22"/>
          <w:lang w:val="en-US" w:eastAsia="zh-CN"/>
        </w:rPr>
      </w:pPr>
      <w:r>
        <w:rPr>
          <w:rFonts w:ascii="Arial" w:eastAsiaTheme="minorEastAsia" w:hAnsi="Arial" w:cs="Arial" w:hint="eastAsia"/>
          <w:color w:val="000000"/>
          <w:sz w:val="22"/>
          <w:szCs w:val="22"/>
          <w:lang w:val="en-US" w:eastAsia="zh-CN"/>
        </w:rPr>
        <w:t>L</w:t>
      </w:r>
      <w:r w:rsidRPr="00422880">
        <w:rPr>
          <w:rFonts w:ascii="Arial" w:hAnsi="Arial" w:cs="Arial"/>
          <w:color w:val="000000"/>
          <w:sz w:val="22"/>
          <w:szCs w:val="22"/>
          <w:lang w:val="en-US" w:eastAsia="zh-CN"/>
        </w:rPr>
        <w:t>ess than 5 MHz channel bandwidth</w:t>
      </w:r>
      <w:r w:rsidRPr="00D44F51">
        <w:rPr>
          <w:rFonts w:ascii="Arial" w:hAnsi="Arial" w:cs="Arial"/>
          <w:color w:val="000000"/>
          <w:sz w:val="22"/>
          <w:szCs w:val="22"/>
          <w:lang w:val="en-US" w:eastAsia="zh-CN"/>
        </w:rPr>
        <w:t xml:space="preserve"> </w:t>
      </w:r>
      <w:r w:rsidRPr="00422880">
        <w:rPr>
          <w:rFonts w:ascii="Arial" w:hAnsi="Arial" w:cs="Arial"/>
          <w:color w:val="000000"/>
          <w:sz w:val="22"/>
          <w:szCs w:val="22"/>
          <w:lang w:val="en-US" w:eastAsia="zh-CN"/>
        </w:rPr>
        <w:t>for (e)RedCap UEs</w:t>
      </w:r>
      <w:r w:rsidRPr="00D44F51">
        <w:rPr>
          <w:rFonts w:ascii="Arial" w:hAnsi="Arial" w:cs="Arial"/>
          <w:color w:val="000000"/>
          <w:sz w:val="22"/>
          <w:szCs w:val="22"/>
          <w:lang w:val="en-US" w:eastAsia="zh-CN"/>
        </w:rPr>
        <w:t xml:space="preserve"> [RAN4]</w:t>
      </w:r>
    </w:p>
    <w:p w14:paraId="5213846B" w14:textId="389B818E" w:rsidR="00157826" w:rsidRDefault="00157826" w:rsidP="00157826">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Finalize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157826">
        <w:rPr>
          <w:rFonts w:ascii="Arial" w:eastAsiaTheme="minorEastAsia" w:hAnsi="Arial" w:cs="Arial"/>
          <w:sz w:val="22"/>
          <w:szCs w:val="22"/>
          <w:lang w:val="en-US" w:eastAsia="zh-CN"/>
        </w:rPr>
        <w:t xml:space="preserve">discussion on </w:t>
      </w:r>
      <w:r>
        <w:rPr>
          <w:rFonts w:ascii="Arial" w:eastAsiaTheme="minorEastAsia" w:hAnsi="Arial" w:cs="Arial" w:hint="eastAsia"/>
          <w:sz w:val="22"/>
          <w:szCs w:val="22"/>
          <w:lang w:val="en-US" w:eastAsia="zh-CN"/>
        </w:rPr>
        <w:t>requirements for less than 5 MHz</w:t>
      </w:r>
    </w:p>
    <w:p w14:paraId="661D094B" w14:textId="34AF4CF0" w:rsidR="00841290" w:rsidRPr="00841290" w:rsidRDefault="005D5AC5" w:rsidP="00450950">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Finalize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00841290" w:rsidRPr="00841290">
        <w:rPr>
          <w:rFonts w:ascii="Arial" w:eastAsiaTheme="minorEastAsia" w:hAnsi="Arial" w:cs="Arial"/>
          <w:sz w:val="22"/>
          <w:szCs w:val="22"/>
          <w:lang w:val="en-US" w:eastAsia="zh-CN"/>
        </w:rPr>
        <w:t>CR on TS38.133 to specify the corresponding RRM requirements</w:t>
      </w:r>
    </w:p>
    <w:p w14:paraId="541DD7C9" w14:textId="77777777" w:rsidR="00A54D52" w:rsidRDefault="00A54D52" w:rsidP="00A54D52">
      <w:pPr>
        <w:tabs>
          <w:tab w:val="left" w:pos="990"/>
        </w:tabs>
        <w:overflowPunct/>
        <w:spacing w:after="120" w:line="252" w:lineRule="auto"/>
        <w:ind w:left="360"/>
        <w:textAlignment w:val="auto"/>
        <w:rPr>
          <w:rFonts w:ascii="Arial" w:eastAsiaTheme="minorEastAsia" w:hAnsi="Arial" w:cs="Arial"/>
          <w:sz w:val="22"/>
          <w:szCs w:val="22"/>
          <w:lang w:val="en-US" w:eastAsia="zh-CN"/>
        </w:rPr>
      </w:pPr>
    </w:p>
    <w:p w14:paraId="7104E02E" w14:textId="4460C986" w:rsidR="00A54D52" w:rsidRPr="00841290" w:rsidRDefault="00A54D52" w:rsidP="00A54D52">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D44F51">
        <w:rPr>
          <w:rFonts w:ascii="Arial" w:hAnsi="Arial" w:cs="Arial"/>
          <w:b/>
          <w:bCs/>
          <w:color w:val="000000"/>
          <w:sz w:val="22"/>
          <w:szCs w:val="22"/>
          <w:u w:val="single"/>
          <w:lang w:val="en-US" w:eastAsia="zh-CN"/>
        </w:rPr>
        <w:t>3GPP RAN4 #1</w:t>
      </w:r>
      <w:r>
        <w:rPr>
          <w:rFonts w:ascii="Arial" w:eastAsiaTheme="minorEastAsia" w:hAnsi="Arial" w:cs="Arial" w:hint="eastAsia"/>
          <w:b/>
          <w:bCs/>
          <w:color w:val="000000"/>
          <w:sz w:val="22"/>
          <w:szCs w:val="22"/>
          <w:u w:val="single"/>
          <w:lang w:val="en-US" w:eastAsia="zh-CN"/>
        </w:rPr>
        <w:t>20bis</w:t>
      </w:r>
      <w:r w:rsidRPr="00D44F51">
        <w:rPr>
          <w:rFonts w:ascii="Arial" w:hAnsi="Arial" w:cs="Arial"/>
          <w:b/>
          <w:bCs/>
          <w:color w:val="000000"/>
          <w:sz w:val="22"/>
          <w:szCs w:val="22"/>
          <w:u w:val="single"/>
          <w:lang w:val="en-US" w:eastAsia="zh-CN"/>
        </w:rPr>
        <w:t xml:space="preserve"> meeting (</w:t>
      </w:r>
      <w:proofErr w:type="gramStart"/>
      <w:r>
        <w:rPr>
          <w:rFonts w:ascii="Arial" w:eastAsiaTheme="minorEastAsia" w:hAnsi="Arial" w:cs="Arial" w:hint="eastAsia"/>
          <w:b/>
          <w:bCs/>
          <w:color w:val="000000"/>
          <w:sz w:val="22"/>
          <w:szCs w:val="22"/>
          <w:u w:val="single"/>
          <w:lang w:val="en-US" w:eastAsia="zh-CN"/>
        </w:rPr>
        <w:t>Oct</w:t>
      </w:r>
      <w:r w:rsidRPr="00D44F51">
        <w:rPr>
          <w:rFonts w:ascii="Arial" w:hAnsi="Arial" w:cs="Arial"/>
          <w:b/>
          <w:bCs/>
          <w:color w:val="000000"/>
          <w:sz w:val="22"/>
          <w:szCs w:val="22"/>
          <w:u w:val="single"/>
          <w:lang w:val="en-US" w:eastAsia="zh-CN"/>
        </w:rPr>
        <w:t>,</w:t>
      </w:r>
      <w:proofErr w:type="gramEnd"/>
      <w:r w:rsidRPr="00D44F51">
        <w:rPr>
          <w:rFonts w:ascii="Arial" w:hAnsi="Arial" w:cs="Arial"/>
          <w:b/>
          <w:bCs/>
          <w:color w:val="000000"/>
          <w:sz w:val="22"/>
          <w:szCs w:val="22"/>
          <w:u w:val="single"/>
          <w:lang w:val="en-US" w:eastAsia="zh-CN"/>
        </w:rPr>
        <w:t xml:space="preserve"> 202</w:t>
      </w:r>
      <w:r>
        <w:rPr>
          <w:rFonts w:ascii="Arial" w:eastAsiaTheme="minorEastAsia" w:hAnsi="Arial" w:cs="Arial" w:hint="eastAsia"/>
          <w:b/>
          <w:bCs/>
          <w:color w:val="000000"/>
          <w:sz w:val="22"/>
          <w:szCs w:val="22"/>
          <w:u w:val="single"/>
          <w:lang w:val="en-US" w:eastAsia="zh-CN"/>
        </w:rPr>
        <w:t>6</w:t>
      </w:r>
      <w:r w:rsidRPr="00D44F51">
        <w:rPr>
          <w:rFonts w:ascii="Arial" w:hAnsi="Arial" w:cs="Arial"/>
          <w:b/>
          <w:bCs/>
          <w:color w:val="000000"/>
          <w:sz w:val="22"/>
          <w:szCs w:val="22"/>
          <w:u w:val="single"/>
          <w:lang w:val="en-US" w:eastAsia="zh-CN"/>
        </w:rPr>
        <w:t>, 0.5TU, Core part)</w:t>
      </w:r>
    </w:p>
    <w:p w14:paraId="102CD6DA" w14:textId="19FCFB1C" w:rsidR="004F3F60" w:rsidRPr="005D5AC5" w:rsidRDefault="004F3F60" w:rsidP="005D5AC5">
      <w:pPr>
        <w:numPr>
          <w:ilvl w:val="0"/>
          <w:numId w:val="19"/>
        </w:numPr>
        <w:tabs>
          <w:tab w:val="left" w:pos="990"/>
        </w:tabs>
        <w:overflowPunct/>
        <w:spacing w:after="120" w:line="252" w:lineRule="auto"/>
        <w:textAlignment w:val="auto"/>
        <w:rPr>
          <w:rFonts w:ascii="Arial" w:hAnsi="Arial" w:cs="Arial"/>
          <w:color w:val="000000"/>
          <w:sz w:val="22"/>
          <w:szCs w:val="22"/>
          <w:lang w:val="en-US" w:eastAsia="zh-CN"/>
        </w:rPr>
      </w:pPr>
      <w:r w:rsidRPr="005D5AC5">
        <w:rPr>
          <w:rFonts w:ascii="Arial" w:hAnsi="Arial" w:cs="Arial" w:hint="eastAsia"/>
          <w:color w:val="000000"/>
          <w:sz w:val="22"/>
          <w:szCs w:val="22"/>
          <w:lang w:val="en-US" w:eastAsia="zh-CN"/>
        </w:rPr>
        <w:t xml:space="preserve">Fast SCell activation for </w:t>
      </w:r>
      <w:r w:rsidR="005D5AC5" w:rsidRPr="005D5AC5">
        <w:rPr>
          <w:rFonts w:ascii="Arial" w:hAnsi="Arial" w:cs="Arial"/>
          <w:color w:val="000000"/>
          <w:sz w:val="22"/>
          <w:szCs w:val="22"/>
          <w:lang w:val="en-US" w:eastAsia="zh-CN"/>
        </w:rPr>
        <w:t>intra-band co-located contiguous CA</w:t>
      </w:r>
      <w:r w:rsidR="005D5AC5" w:rsidRPr="005D5AC5">
        <w:rPr>
          <w:rFonts w:ascii="Arial" w:hAnsi="Arial" w:cs="Arial" w:hint="eastAsia"/>
          <w:color w:val="000000"/>
          <w:sz w:val="22"/>
          <w:szCs w:val="22"/>
          <w:lang w:val="en-US" w:eastAsia="zh-CN"/>
        </w:rPr>
        <w:t xml:space="preserve"> </w:t>
      </w:r>
      <w:r w:rsidR="005D5AC5" w:rsidRPr="00D44F51">
        <w:rPr>
          <w:rFonts w:ascii="Arial" w:hAnsi="Arial" w:cs="Arial"/>
          <w:color w:val="000000"/>
          <w:sz w:val="22"/>
          <w:szCs w:val="22"/>
          <w:lang w:val="en-US" w:eastAsia="zh-CN"/>
        </w:rPr>
        <w:t>[RAN4]</w:t>
      </w:r>
    </w:p>
    <w:p w14:paraId="1C8A9D13" w14:textId="6E718935" w:rsidR="00841290" w:rsidRPr="005D5AC5" w:rsidRDefault="005D5AC5" w:rsidP="005D5AC5">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sidRPr="005D5AC5">
        <w:rPr>
          <w:rFonts w:ascii="Arial" w:eastAsiaTheme="minorEastAsia" w:hAnsi="Arial" w:cs="Arial" w:hint="eastAsia"/>
          <w:sz w:val="22"/>
          <w:szCs w:val="22"/>
          <w:lang w:val="en-US" w:eastAsia="zh-CN"/>
        </w:rPr>
        <w:t xml:space="preserve">Initial discussion on </w:t>
      </w:r>
      <w:r>
        <w:rPr>
          <w:rFonts w:ascii="Arial" w:eastAsiaTheme="minorEastAsia" w:hAnsi="Arial" w:cs="Arial" w:hint="eastAsia"/>
          <w:sz w:val="22"/>
          <w:szCs w:val="22"/>
          <w:lang w:val="en-US" w:eastAsia="zh-CN"/>
        </w:rPr>
        <w:t xml:space="preserve">requirements for </w:t>
      </w:r>
      <w:r w:rsidR="004F3F60" w:rsidRPr="005D5AC5">
        <w:rPr>
          <w:rFonts w:ascii="Arial" w:eastAsiaTheme="minorEastAsia" w:hAnsi="Arial" w:cs="Arial"/>
          <w:sz w:val="22"/>
          <w:szCs w:val="22"/>
          <w:lang w:val="en-US" w:eastAsia="zh-CN"/>
        </w:rPr>
        <w:t>data scheduling on SCell prior to UE transmitting valid CSI report</w:t>
      </w:r>
    </w:p>
    <w:p w14:paraId="5D9CEC9F" w14:textId="77777777" w:rsidR="00157826" w:rsidRPr="00A54D52" w:rsidRDefault="00157826" w:rsidP="00157826">
      <w:pPr>
        <w:tabs>
          <w:tab w:val="left" w:pos="1400"/>
        </w:tabs>
        <w:overflowPunct/>
        <w:spacing w:after="120" w:line="252" w:lineRule="auto"/>
        <w:ind w:left="450"/>
        <w:textAlignment w:val="auto"/>
        <w:rPr>
          <w:rFonts w:ascii="Arial" w:hAnsi="Arial" w:cs="Arial"/>
          <w:b/>
          <w:bCs/>
          <w:color w:val="000000"/>
          <w:sz w:val="22"/>
          <w:szCs w:val="22"/>
          <w:u w:val="single"/>
          <w:lang w:val="en-US" w:eastAsia="zh-CN"/>
        </w:rPr>
      </w:pPr>
    </w:p>
    <w:p w14:paraId="5E58D696" w14:textId="6F79CF4E" w:rsidR="00A54D52" w:rsidRPr="00157826" w:rsidRDefault="00A54D52" w:rsidP="00130DBA">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A54D52">
        <w:rPr>
          <w:rFonts w:ascii="Arial" w:hAnsi="Arial" w:cs="Arial"/>
          <w:b/>
          <w:bCs/>
          <w:color w:val="000000"/>
          <w:sz w:val="22"/>
          <w:szCs w:val="22"/>
          <w:u w:val="single"/>
          <w:lang w:val="en-US" w:eastAsia="zh-CN"/>
        </w:rPr>
        <w:t>3GPP RAN4 #1</w:t>
      </w:r>
      <w:r w:rsidRPr="00A54D52">
        <w:rPr>
          <w:rFonts w:ascii="Arial" w:eastAsiaTheme="minorEastAsia" w:hAnsi="Arial" w:cs="Arial" w:hint="eastAsia"/>
          <w:b/>
          <w:bCs/>
          <w:color w:val="000000"/>
          <w:sz w:val="22"/>
          <w:szCs w:val="22"/>
          <w:u w:val="single"/>
          <w:lang w:val="en-US" w:eastAsia="zh-CN"/>
        </w:rPr>
        <w:t>2</w:t>
      </w:r>
      <w:r>
        <w:rPr>
          <w:rFonts w:ascii="Arial" w:eastAsiaTheme="minorEastAsia" w:hAnsi="Arial" w:cs="Arial" w:hint="eastAsia"/>
          <w:b/>
          <w:bCs/>
          <w:color w:val="000000"/>
          <w:sz w:val="22"/>
          <w:szCs w:val="22"/>
          <w:u w:val="single"/>
          <w:lang w:val="en-US" w:eastAsia="zh-CN"/>
        </w:rPr>
        <w:t>1</w:t>
      </w:r>
      <w:r w:rsidRPr="00A54D52">
        <w:rPr>
          <w:rFonts w:ascii="Arial" w:hAnsi="Arial" w:cs="Arial"/>
          <w:b/>
          <w:bCs/>
          <w:color w:val="000000"/>
          <w:sz w:val="22"/>
          <w:szCs w:val="22"/>
          <w:u w:val="single"/>
          <w:lang w:val="en-US" w:eastAsia="zh-CN"/>
        </w:rPr>
        <w:t xml:space="preserve"> meeting (</w:t>
      </w:r>
      <w:proofErr w:type="gramStart"/>
      <w:r>
        <w:rPr>
          <w:rFonts w:ascii="Arial" w:eastAsiaTheme="minorEastAsia" w:hAnsi="Arial" w:cs="Arial" w:hint="eastAsia"/>
          <w:b/>
          <w:bCs/>
          <w:color w:val="000000"/>
          <w:sz w:val="22"/>
          <w:szCs w:val="22"/>
          <w:u w:val="single"/>
          <w:lang w:val="en-US" w:eastAsia="zh-CN"/>
        </w:rPr>
        <w:t>Nov</w:t>
      </w:r>
      <w:r w:rsidRPr="00A54D52">
        <w:rPr>
          <w:rFonts w:ascii="Arial" w:hAnsi="Arial" w:cs="Arial"/>
          <w:b/>
          <w:bCs/>
          <w:color w:val="000000"/>
          <w:sz w:val="22"/>
          <w:szCs w:val="22"/>
          <w:u w:val="single"/>
          <w:lang w:val="en-US" w:eastAsia="zh-CN"/>
        </w:rPr>
        <w:t>,</w:t>
      </w:r>
      <w:proofErr w:type="gramEnd"/>
      <w:r w:rsidRPr="00A54D52">
        <w:rPr>
          <w:rFonts w:ascii="Arial" w:hAnsi="Arial" w:cs="Arial"/>
          <w:b/>
          <w:bCs/>
          <w:color w:val="000000"/>
          <w:sz w:val="22"/>
          <w:szCs w:val="22"/>
          <w:u w:val="single"/>
          <w:lang w:val="en-US" w:eastAsia="zh-CN"/>
        </w:rPr>
        <w:t xml:space="preserve"> 202</w:t>
      </w:r>
      <w:r w:rsidRPr="00A54D52">
        <w:rPr>
          <w:rFonts w:ascii="Arial" w:eastAsiaTheme="minorEastAsia" w:hAnsi="Arial" w:cs="Arial" w:hint="eastAsia"/>
          <w:b/>
          <w:bCs/>
          <w:color w:val="000000"/>
          <w:sz w:val="22"/>
          <w:szCs w:val="22"/>
          <w:u w:val="single"/>
          <w:lang w:val="en-US" w:eastAsia="zh-CN"/>
        </w:rPr>
        <w:t>6</w:t>
      </w:r>
      <w:r w:rsidRPr="00A54D52">
        <w:rPr>
          <w:rFonts w:ascii="Arial" w:hAnsi="Arial" w:cs="Arial"/>
          <w:b/>
          <w:bCs/>
          <w:color w:val="000000"/>
          <w:sz w:val="22"/>
          <w:szCs w:val="22"/>
          <w:u w:val="single"/>
          <w:lang w:val="en-US" w:eastAsia="zh-CN"/>
        </w:rPr>
        <w:t>, 0.5TU, Core part)</w:t>
      </w:r>
    </w:p>
    <w:p w14:paraId="0D835343" w14:textId="77777777" w:rsidR="005D5AC5" w:rsidRPr="005D5AC5" w:rsidRDefault="005D5AC5" w:rsidP="005D5AC5">
      <w:pPr>
        <w:numPr>
          <w:ilvl w:val="0"/>
          <w:numId w:val="19"/>
        </w:numPr>
        <w:tabs>
          <w:tab w:val="left" w:pos="990"/>
        </w:tabs>
        <w:overflowPunct/>
        <w:spacing w:after="120" w:line="252" w:lineRule="auto"/>
        <w:textAlignment w:val="auto"/>
        <w:rPr>
          <w:rFonts w:ascii="Arial" w:hAnsi="Arial" w:cs="Arial"/>
          <w:color w:val="000000"/>
          <w:sz w:val="22"/>
          <w:szCs w:val="22"/>
          <w:lang w:val="en-US" w:eastAsia="zh-CN"/>
        </w:rPr>
      </w:pPr>
      <w:r w:rsidRPr="005D5AC5">
        <w:rPr>
          <w:rFonts w:ascii="Arial" w:hAnsi="Arial" w:cs="Arial" w:hint="eastAsia"/>
          <w:color w:val="000000"/>
          <w:sz w:val="22"/>
          <w:szCs w:val="22"/>
          <w:lang w:val="en-US" w:eastAsia="zh-CN"/>
        </w:rPr>
        <w:t xml:space="preserve">Fast SCell activation for </w:t>
      </w:r>
      <w:r w:rsidRPr="005D5AC5">
        <w:rPr>
          <w:rFonts w:ascii="Arial" w:hAnsi="Arial" w:cs="Arial"/>
          <w:color w:val="000000"/>
          <w:sz w:val="22"/>
          <w:szCs w:val="22"/>
          <w:lang w:val="en-US" w:eastAsia="zh-CN"/>
        </w:rPr>
        <w:t>intra-band co-located contiguous CA</w:t>
      </w:r>
      <w:r w:rsidRPr="005D5AC5">
        <w:rPr>
          <w:rFonts w:ascii="Arial" w:hAnsi="Arial" w:cs="Arial" w:hint="eastAsia"/>
          <w:color w:val="000000"/>
          <w:sz w:val="22"/>
          <w:szCs w:val="22"/>
          <w:lang w:val="en-US" w:eastAsia="zh-CN"/>
        </w:rPr>
        <w:t xml:space="preserve"> </w:t>
      </w:r>
      <w:r w:rsidRPr="00D44F51">
        <w:rPr>
          <w:rFonts w:ascii="Arial" w:hAnsi="Arial" w:cs="Arial"/>
          <w:color w:val="000000"/>
          <w:sz w:val="22"/>
          <w:szCs w:val="22"/>
          <w:lang w:val="en-US" w:eastAsia="zh-CN"/>
        </w:rPr>
        <w:t>[RAN4]</w:t>
      </w:r>
    </w:p>
    <w:p w14:paraId="021DDED3" w14:textId="2A84EC85" w:rsidR="005D5AC5" w:rsidRDefault="005D5AC5" w:rsidP="005D5AC5">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Continue</w:t>
      </w:r>
      <w:r w:rsidRPr="005D5AC5">
        <w:rPr>
          <w:rFonts w:ascii="Arial" w:eastAsiaTheme="minorEastAsia" w:hAnsi="Arial" w:cs="Arial" w:hint="eastAsia"/>
          <w:sz w:val="22"/>
          <w:szCs w:val="22"/>
          <w:lang w:val="en-US" w:eastAsia="zh-CN"/>
        </w:rPr>
        <w:t xml:space="preserve"> </w:t>
      </w:r>
      <w:r>
        <w:rPr>
          <w:rFonts w:ascii="Arial" w:eastAsiaTheme="minorEastAsia" w:hAnsi="Arial" w:cs="Arial" w:hint="eastAsia"/>
          <w:sz w:val="22"/>
          <w:szCs w:val="22"/>
          <w:lang w:val="en-US" w:eastAsia="zh-CN"/>
        </w:rPr>
        <w:t>the</w:t>
      </w:r>
      <w:r w:rsidRPr="005D5AC5">
        <w:rPr>
          <w:rFonts w:ascii="Arial" w:eastAsiaTheme="minorEastAsia" w:hAnsi="Arial" w:cs="Arial" w:hint="eastAsia"/>
          <w:sz w:val="22"/>
          <w:szCs w:val="22"/>
          <w:lang w:val="en-US" w:eastAsia="zh-CN"/>
        </w:rPr>
        <w:t xml:space="preserve"> discussion on </w:t>
      </w:r>
      <w:r>
        <w:rPr>
          <w:rFonts w:ascii="Arial" w:eastAsiaTheme="minorEastAsia" w:hAnsi="Arial" w:cs="Arial" w:hint="eastAsia"/>
          <w:sz w:val="22"/>
          <w:szCs w:val="22"/>
          <w:lang w:val="en-US" w:eastAsia="zh-CN"/>
        </w:rPr>
        <w:t xml:space="preserve">requirements for </w:t>
      </w:r>
      <w:r w:rsidRPr="005D5AC5">
        <w:rPr>
          <w:rFonts w:ascii="Arial" w:eastAsiaTheme="minorEastAsia" w:hAnsi="Arial" w:cs="Arial"/>
          <w:sz w:val="22"/>
          <w:szCs w:val="22"/>
          <w:lang w:val="en-US" w:eastAsia="zh-CN"/>
        </w:rPr>
        <w:t>data scheduling on SCell prior to UE transmitting valid CSI report</w:t>
      </w:r>
    </w:p>
    <w:p w14:paraId="356D9679" w14:textId="47369A3B" w:rsidR="005D5AC5" w:rsidRPr="005D5AC5" w:rsidRDefault="00A24454" w:rsidP="005D5AC5">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 xml:space="preserve">Draft </w:t>
      </w:r>
      <w:r w:rsidR="005D5AC5">
        <w:rPr>
          <w:rFonts w:ascii="Arial" w:eastAsiaTheme="minorEastAsia" w:hAnsi="Arial" w:cs="Arial" w:hint="eastAsia"/>
          <w:sz w:val="22"/>
          <w:szCs w:val="22"/>
          <w:lang w:val="en-US" w:eastAsia="zh-CN"/>
        </w:rPr>
        <w:t xml:space="preserve">CR </w:t>
      </w:r>
      <w:r w:rsidR="005D5AC5" w:rsidRPr="00841290">
        <w:rPr>
          <w:rFonts w:ascii="Arial" w:eastAsiaTheme="minorEastAsia" w:hAnsi="Arial" w:cs="Arial"/>
          <w:sz w:val="22"/>
          <w:szCs w:val="22"/>
          <w:lang w:val="en-US" w:eastAsia="zh-CN"/>
        </w:rPr>
        <w:t>on TS38.133 to specify the corresponding RRM requirements</w:t>
      </w:r>
    </w:p>
    <w:p w14:paraId="0D895087" w14:textId="77777777" w:rsidR="00157826" w:rsidRPr="00A54D52" w:rsidRDefault="00157826" w:rsidP="00157826">
      <w:pPr>
        <w:tabs>
          <w:tab w:val="left" w:pos="1400"/>
        </w:tabs>
        <w:overflowPunct/>
        <w:spacing w:after="120" w:line="252" w:lineRule="auto"/>
        <w:ind w:left="450"/>
        <w:textAlignment w:val="auto"/>
        <w:rPr>
          <w:rFonts w:ascii="Arial" w:hAnsi="Arial" w:cs="Arial"/>
          <w:b/>
          <w:bCs/>
          <w:color w:val="000000"/>
          <w:sz w:val="22"/>
          <w:szCs w:val="22"/>
          <w:u w:val="single"/>
          <w:lang w:val="en-US" w:eastAsia="zh-CN"/>
        </w:rPr>
      </w:pPr>
    </w:p>
    <w:p w14:paraId="5DA37A20" w14:textId="5D67CF43" w:rsidR="00A54D52" w:rsidRPr="005D5AC5" w:rsidRDefault="00A54D52" w:rsidP="00E5338A">
      <w:pPr>
        <w:numPr>
          <w:ilvl w:val="1"/>
          <w:numId w:val="12"/>
        </w:numPr>
        <w:tabs>
          <w:tab w:val="left" w:pos="1400"/>
        </w:tabs>
        <w:overflowPunct/>
        <w:spacing w:after="120" w:line="252" w:lineRule="auto"/>
        <w:ind w:left="450" w:hanging="451"/>
        <w:textAlignment w:val="auto"/>
        <w:rPr>
          <w:rFonts w:ascii="Arial" w:hAnsi="Arial" w:cs="Arial"/>
          <w:b/>
          <w:bCs/>
          <w:color w:val="000000"/>
          <w:sz w:val="22"/>
          <w:szCs w:val="22"/>
          <w:u w:val="single"/>
          <w:lang w:val="en-US" w:eastAsia="zh-CN"/>
        </w:rPr>
      </w:pPr>
      <w:r w:rsidRPr="00A54D52">
        <w:rPr>
          <w:rFonts w:ascii="Arial" w:hAnsi="Arial" w:cs="Arial"/>
          <w:b/>
          <w:bCs/>
          <w:color w:val="000000"/>
          <w:sz w:val="22"/>
          <w:szCs w:val="22"/>
          <w:u w:val="single"/>
          <w:lang w:val="en-US" w:eastAsia="zh-CN"/>
        </w:rPr>
        <w:t>3GPP RAN4 #1</w:t>
      </w:r>
      <w:r w:rsidRPr="00A54D52">
        <w:rPr>
          <w:rFonts w:ascii="Arial" w:eastAsiaTheme="minorEastAsia" w:hAnsi="Arial" w:cs="Arial" w:hint="eastAsia"/>
          <w:b/>
          <w:bCs/>
          <w:color w:val="000000"/>
          <w:sz w:val="22"/>
          <w:szCs w:val="22"/>
          <w:u w:val="single"/>
          <w:lang w:val="en-US" w:eastAsia="zh-CN"/>
        </w:rPr>
        <w:t>2</w:t>
      </w:r>
      <w:r>
        <w:rPr>
          <w:rFonts w:ascii="Arial" w:eastAsiaTheme="minorEastAsia" w:hAnsi="Arial" w:cs="Arial" w:hint="eastAsia"/>
          <w:b/>
          <w:bCs/>
          <w:color w:val="000000"/>
          <w:sz w:val="22"/>
          <w:szCs w:val="22"/>
          <w:u w:val="single"/>
          <w:lang w:val="en-US" w:eastAsia="zh-CN"/>
        </w:rPr>
        <w:t>2</w:t>
      </w:r>
      <w:r w:rsidRPr="00A54D52">
        <w:rPr>
          <w:rFonts w:ascii="Arial" w:hAnsi="Arial" w:cs="Arial"/>
          <w:b/>
          <w:bCs/>
          <w:color w:val="000000"/>
          <w:sz w:val="22"/>
          <w:szCs w:val="22"/>
          <w:u w:val="single"/>
          <w:lang w:val="en-US" w:eastAsia="zh-CN"/>
        </w:rPr>
        <w:t xml:space="preserve"> meeting (</w:t>
      </w:r>
      <w:proofErr w:type="gramStart"/>
      <w:r>
        <w:rPr>
          <w:rFonts w:ascii="Arial" w:eastAsiaTheme="minorEastAsia" w:hAnsi="Arial" w:cs="Arial" w:hint="eastAsia"/>
          <w:b/>
          <w:bCs/>
          <w:color w:val="000000"/>
          <w:sz w:val="22"/>
          <w:szCs w:val="22"/>
          <w:u w:val="single"/>
          <w:lang w:val="en-US" w:eastAsia="zh-CN"/>
        </w:rPr>
        <w:t>Feb</w:t>
      </w:r>
      <w:r w:rsidRPr="00A54D52">
        <w:rPr>
          <w:rFonts w:ascii="Arial" w:hAnsi="Arial" w:cs="Arial"/>
          <w:b/>
          <w:bCs/>
          <w:color w:val="000000"/>
          <w:sz w:val="22"/>
          <w:szCs w:val="22"/>
          <w:u w:val="single"/>
          <w:lang w:val="en-US" w:eastAsia="zh-CN"/>
        </w:rPr>
        <w:t>,</w:t>
      </w:r>
      <w:proofErr w:type="gramEnd"/>
      <w:r w:rsidRPr="00A54D52">
        <w:rPr>
          <w:rFonts w:ascii="Arial" w:hAnsi="Arial" w:cs="Arial"/>
          <w:b/>
          <w:bCs/>
          <w:color w:val="000000"/>
          <w:sz w:val="22"/>
          <w:szCs w:val="22"/>
          <w:u w:val="single"/>
          <w:lang w:val="en-US" w:eastAsia="zh-CN"/>
        </w:rPr>
        <w:t xml:space="preserve"> 202</w:t>
      </w:r>
      <w:r>
        <w:rPr>
          <w:rFonts w:ascii="Arial" w:eastAsiaTheme="minorEastAsia" w:hAnsi="Arial" w:cs="Arial" w:hint="eastAsia"/>
          <w:b/>
          <w:bCs/>
          <w:color w:val="000000"/>
          <w:sz w:val="22"/>
          <w:szCs w:val="22"/>
          <w:u w:val="single"/>
          <w:lang w:val="en-US" w:eastAsia="zh-CN"/>
        </w:rPr>
        <w:t>7</w:t>
      </w:r>
      <w:r w:rsidRPr="00A54D52">
        <w:rPr>
          <w:rFonts w:ascii="Arial" w:hAnsi="Arial" w:cs="Arial"/>
          <w:b/>
          <w:bCs/>
          <w:color w:val="000000"/>
          <w:sz w:val="22"/>
          <w:szCs w:val="22"/>
          <w:u w:val="single"/>
          <w:lang w:val="en-US" w:eastAsia="zh-CN"/>
        </w:rPr>
        <w:t>, 0.5TU, Core part)</w:t>
      </w:r>
    </w:p>
    <w:p w14:paraId="3200EA82" w14:textId="77777777" w:rsidR="005D5AC5" w:rsidRPr="005D5AC5" w:rsidRDefault="005D5AC5" w:rsidP="005D5AC5">
      <w:pPr>
        <w:numPr>
          <w:ilvl w:val="0"/>
          <w:numId w:val="19"/>
        </w:numPr>
        <w:tabs>
          <w:tab w:val="left" w:pos="990"/>
        </w:tabs>
        <w:overflowPunct/>
        <w:spacing w:after="120" w:line="252" w:lineRule="auto"/>
        <w:textAlignment w:val="auto"/>
        <w:rPr>
          <w:rFonts w:ascii="Arial" w:hAnsi="Arial" w:cs="Arial"/>
          <w:color w:val="000000"/>
          <w:sz w:val="22"/>
          <w:szCs w:val="22"/>
          <w:lang w:val="en-US" w:eastAsia="zh-CN"/>
        </w:rPr>
      </w:pPr>
      <w:r w:rsidRPr="005D5AC5">
        <w:rPr>
          <w:rFonts w:ascii="Arial" w:hAnsi="Arial" w:cs="Arial" w:hint="eastAsia"/>
          <w:color w:val="000000"/>
          <w:sz w:val="22"/>
          <w:szCs w:val="22"/>
          <w:lang w:val="en-US" w:eastAsia="zh-CN"/>
        </w:rPr>
        <w:t xml:space="preserve">Fast SCell activation for </w:t>
      </w:r>
      <w:r w:rsidRPr="005D5AC5">
        <w:rPr>
          <w:rFonts w:ascii="Arial" w:hAnsi="Arial" w:cs="Arial"/>
          <w:color w:val="000000"/>
          <w:sz w:val="22"/>
          <w:szCs w:val="22"/>
          <w:lang w:val="en-US" w:eastAsia="zh-CN"/>
        </w:rPr>
        <w:t>intra-band co-located contiguous CA</w:t>
      </w:r>
      <w:r w:rsidRPr="005D5AC5">
        <w:rPr>
          <w:rFonts w:ascii="Arial" w:hAnsi="Arial" w:cs="Arial" w:hint="eastAsia"/>
          <w:color w:val="000000"/>
          <w:sz w:val="22"/>
          <w:szCs w:val="22"/>
          <w:lang w:val="en-US" w:eastAsia="zh-CN"/>
        </w:rPr>
        <w:t xml:space="preserve"> </w:t>
      </w:r>
      <w:r w:rsidRPr="00D44F51">
        <w:rPr>
          <w:rFonts w:ascii="Arial" w:hAnsi="Arial" w:cs="Arial"/>
          <w:color w:val="000000"/>
          <w:sz w:val="22"/>
          <w:szCs w:val="22"/>
          <w:lang w:val="en-US" w:eastAsia="zh-CN"/>
        </w:rPr>
        <w:t>[RAN4]</w:t>
      </w:r>
    </w:p>
    <w:p w14:paraId="683144C8" w14:textId="471DDFE0" w:rsidR="005D5AC5" w:rsidRDefault="005D5AC5" w:rsidP="005D5AC5">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Finalize the</w:t>
      </w:r>
      <w:r w:rsidRPr="005D5AC5">
        <w:rPr>
          <w:rFonts w:ascii="Arial" w:eastAsiaTheme="minorEastAsia" w:hAnsi="Arial" w:cs="Arial" w:hint="eastAsia"/>
          <w:sz w:val="22"/>
          <w:szCs w:val="22"/>
          <w:lang w:val="en-US" w:eastAsia="zh-CN"/>
        </w:rPr>
        <w:t xml:space="preserve"> discussion on </w:t>
      </w:r>
      <w:r>
        <w:rPr>
          <w:rFonts w:ascii="Arial" w:eastAsiaTheme="minorEastAsia" w:hAnsi="Arial" w:cs="Arial" w:hint="eastAsia"/>
          <w:sz w:val="22"/>
          <w:szCs w:val="22"/>
          <w:lang w:val="en-US" w:eastAsia="zh-CN"/>
        </w:rPr>
        <w:t xml:space="preserve">requirements for </w:t>
      </w:r>
      <w:r w:rsidRPr="005D5AC5">
        <w:rPr>
          <w:rFonts w:ascii="Arial" w:eastAsiaTheme="minorEastAsia" w:hAnsi="Arial" w:cs="Arial"/>
          <w:sz w:val="22"/>
          <w:szCs w:val="22"/>
          <w:lang w:val="en-US" w:eastAsia="zh-CN"/>
        </w:rPr>
        <w:t>data scheduling on SCell prior to UE transmitting valid CSI report</w:t>
      </w:r>
    </w:p>
    <w:p w14:paraId="6E0EF8CB" w14:textId="77777777" w:rsidR="005D5AC5" w:rsidRPr="00841290" w:rsidRDefault="005D5AC5" w:rsidP="005D5AC5">
      <w:pPr>
        <w:numPr>
          <w:ilvl w:val="1"/>
          <w:numId w:val="14"/>
        </w:numPr>
        <w:tabs>
          <w:tab w:val="left" w:pos="990"/>
        </w:tabs>
        <w:overflowPunct/>
        <w:spacing w:after="120" w:line="252" w:lineRule="auto"/>
        <w:textAlignment w:val="auto"/>
        <w:rPr>
          <w:rFonts w:ascii="Arial" w:eastAsiaTheme="minorEastAsia" w:hAnsi="Arial" w:cs="Arial"/>
          <w:sz w:val="22"/>
          <w:szCs w:val="22"/>
          <w:lang w:val="en-US" w:eastAsia="zh-CN"/>
        </w:rPr>
      </w:pPr>
      <w:r>
        <w:rPr>
          <w:rFonts w:ascii="Arial" w:eastAsiaTheme="minorEastAsia" w:hAnsi="Arial" w:cs="Arial" w:hint="eastAsia"/>
          <w:sz w:val="22"/>
          <w:szCs w:val="22"/>
          <w:lang w:val="en-US" w:eastAsia="zh-CN"/>
        </w:rPr>
        <w:t>Finalize</w:t>
      </w:r>
      <w:r w:rsidRPr="00D44F51">
        <w:rPr>
          <w:rFonts w:ascii="Arial" w:hAnsi="Arial" w:cs="Arial"/>
          <w:color w:val="000000"/>
          <w:sz w:val="22"/>
          <w:szCs w:val="22"/>
          <w:lang w:val="en-US" w:eastAsia="zh-CN"/>
        </w:rPr>
        <w:t xml:space="preserve"> </w:t>
      </w:r>
      <w:r>
        <w:rPr>
          <w:rFonts w:ascii="Arial" w:eastAsiaTheme="minorEastAsia" w:hAnsi="Arial" w:cs="Arial" w:hint="eastAsia"/>
          <w:color w:val="000000"/>
          <w:sz w:val="22"/>
          <w:szCs w:val="22"/>
          <w:lang w:val="en-US" w:eastAsia="zh-CN"/>
        </w:rPr>
        <w:t xml:space="preserve">the </w:t>
      </w:r>
      <w:r w:rsidRPr="00841290">
        <w:rPr>
          <w:rFonts w:ascii="Arial" w:eastAsiaTheme="minorEastAsia" w:hAnsi="Arial" w:cs="Arial"/>
          <w:sz w:val="22"/>
          <w:szCs w:val="22"/>
          <w:lang w:val="en-US" w:eastAsia="zh-CN"/>
        </w:rPr>
        <w:t>CR on TS38.133 to specify the corresponding RRM requirements</w:t>
      </w:r>
    </w:p>
    <w:p w14:paraId="555B60C2" w14:textId="77777777" w:rsidR="00A54D52" w:rsidRPr="00D44F51" w:rsidRDefault="00A54D52" w:rsidP="00A54D52">
      <w:pPr>
        <w:tabs>
          <w:tab w:val="left" w:pos="990"/>
        </w:tabs>
        <w:overflowPunct/>
        <w:spacing w:after="120" w:line="252" w:lineRule="auto"/>
        <w:ind w:left="360"/>
        <w:textAlignment w:val="auto"/>
        <w:rPr>
          <w:rFonts w:ascii="Arial" w:eastAsia="Batang" w:hAnsi="Arial" w:cs="Arial"/>
          <w:sz w:val="22"/>
          <w:szCs w:val="22"/>
          <w:lang w:val="en-US"/>
        </w:rPr>
      </w:pPr>
    </w:p>
    <w:p w14:paraId="72E53931" w14:textId="604A82DB" w:rsidR="00712CC1" w:rsidRPr="00270936" w:rsidRDefault="00712CC1" w:rsidP="00712CC1">
      <w:pPr>
        <w:pStyle w:val="Heading1"/>
        <w:pBdr>
          <w:top w:val="single" w:sz="12" w:space="2" w:color="auto"/>
        </w:pBdr>
        <w:jc w:val="both"/>
        <w:rPr>
          <w:sz w:val="32"/>
        </w:rPr>
      </w:pPr>
      <w:r w:rsidRPr="00270936">
        <w:rPr>
          <w:rFonts w:hint="eastAsia"/>
          <w:sz w:val="32"/>
        </w:rPr>
        <w:t>References</w:t>
      </w:r>
    </w:p>
    <w:p w14:paraId="5B158D3D" w14:textId="0C73BBD6" w:rsidR="00B86BBA" w:rsidRPr="00270936" w:rsidRDefault="00B86BBA" w:rsidP="004A6A31">
      <w:pPr>
        <w:pStyle w:val="ListParagraph"/>
        <w:widowControl/>
        <w:numPr>
          <w:ilvl w:val="0"/>
          <w:numId w:val="16"/>
        </w:numPr>
        <w:autoSpaceDE/>
        <w:autoSpaceDN/>
        <w:adjustRightInd/>
        <w:spacing w:before="120" w:line="240" w:lineRule="auto"/>
        <w:ind w:left="357" w:firstLineChars="0" w:hanging="357"/>
        <w:jc w:val="both"/>
        <w:rPr>
          <w:sz w:val="20"/>
          <w:szCs w:val="18"/>
        </w:rPr>
      </w:pPr>
      <w:bookmarkStart w:id="3" w:name="_Ref155625529"/>
      <w:bookmarkStart w:id="4" w:name="_Ref171678737"/>
      <w:r w:rsidRPr="00270936">
        <w:rPr>
          <w:sz w:val="20"/>
          <w:szCs w:val="18"/>
        </w:rPr>
        <w:t>RP-</w:t>
      </w:r>
      <w:r w:rsidRPr="00270936">
        <w:rPr>
          <w:sz w:val="20"/>
          <w:szCs w:val="18"/>
          <w:lang w:eastAsia="en-US"/>
        </w:rPr>
        <w:t>2</w:t>
      </w:r>
      <w:r w:rsidR="0001189C">
        <w:rPr>
          <w:rFonts w:hint="eastAsia"/>
          <w:sz w:val="20"/>
          <w:szCs w:val="18"/>
          <w:lang w:eastAsia="zh-CN"/>
        </w:rPr>
        <w:t>52955</w:t>
      </w:r>
      <w:r w:rsidRPr="00270936">
        <w:rPr>
          <w:sz w:val="20"/>
          <w:szCs w:val="18"/>
          <w:lang w:eastAsia="en-US"/>
        </w:rPr>
        <w:t>, “</w:t>
      </w:r>
      <w:r w:rsidR="0001189C" w:rsidRPr="0001189C">
        <w:rPr>
          <w:sz w:val="20"/>
          <w:szCs w:val="18"/>
          <w:lang w:eastAsia="en-US"/>
        </w:rPr>
        <w:t xml:space="preserve"> WID: NR Radio Resource Management (RRM) Phase 6</w:t>
      </w:r>
      <w:r w:rsidRPr="00270936">
        <w:rPr>
          <w:sz w:val="20"/>
          <w:szCs w:val="18"/>
          <w:lang w:eastAsia="en-US"/>
        </w:rPr>
        <w:t>”,</w:t>
      </w:r>
      <w:r w:rsidRPr="00270936">
        <w:rPr>
          <w:sz w:val="20"/>
          <w:szCs w:val="18"/>
        </w:rPr>
        <w:t xml:space="preserve"> </w:t>
      </w:r>
      <w:bookmarkEnd w:id="3"/>
      <w:bookmarkEnd w:id="4"/>
      <w:r w:rsidRPr="00270936">
        <w:rPr>
          <w:sz w:val="20"/>
          <w:szCs w:val="18"/>
        </w:rPr>
        <w:t>Apple</w:t>
      </w:r>
    </w:p>
    <w:sectPr w:rsidR="00B86BBA" w:rsidRPr="00270936"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ECA5" w14:textId="77777777" w:rsidR="008800E8" w:rsidRDefault="008800E8">
      <w:pPr>
        <w:spacing w:after="0"/>
      </w:pPr>
      <w:r>
        <w:separator/>
      </w:r>
    </w:p>
  </w:endnote>
  <w:endnote w:type="continuationSeparator" w:id="0">
    <w:p w14:paraId="46B9C1C8" w14:textId="77777777" w:rsidR="008800E8" w:rsidRDefault="008800E8">
      <w:pPr>
        <w:spacing w:after="0"/>
      </w:pPr>
      <w:r>
        <w:continuationSeparator/>
      </w:r>
    </w:p>
  </w:endnote>
  <w:endnote w:type="continuationNotice" w:id="1">
    <w:p w14:paraId="7FCDC5B1" w14:textId="77777777" w:rsidR="008800E8" w:rsidRDefault="00880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B4162" w14:textId="77777777" w:rsidR="008800E8" w:rsidRDefault="008800E8">
      <w:pPr>
        <w:spacing w:after="0"/>
      </w:pPr>
      <w:r>
        <w:separator/>
      </w:r>
    </w:p>
  </w:footnote>
  <w:footnote w:type="continuationSeparator" w:id="0">
    <w:p w14:paraId="20E8616F" w14:textId="77777777" w:rsidR="008800E8" w:rsidRDefault="008800E8">
      <w:pPr>
        <w:spacing w:after="0"/>
      </w:pPr>
      <w:r>
        <w:continuationSeparator/>
      </w:r>
    </w:p>
  </w:footnote>
  <w:footnote w:type="continuationNotice" w:id="1">
    <w:p w14:paraId="198D3A14" w14:textId="77777777" w:rsidR="008800E8" w:rsidRDefault="00880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4E4AF62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90B60DE2">
      <w:start w:val="5"/>
      <w:numFmt w:val="bullet"/>
      <w:lvlText w:val="-"/>
      <w:lvlJc w:val="left"/>
      <w:pPr>
        <w:ind w:left="1200" w:hanging="360"/>
      </w:pPr>
      <w:rPr>
        <w:rFonts w:ascii="Times New Roman" w:eastAsia="SimSu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CBE65AA"/>
    <w:multiLevelType w:val="hybridMultilevel"/>
    <w:tmpl w:val="AD2860B2"/>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9837E8"/>
    <w:multiLevelType w:val="hybridMultilevel"/>
    <w:tmpl w:val="5F6E5222"/>
    <w:lvl w:ilvl="0" w:tplc="FFFFFFFF">
      <w:start w:val="1"/>
      <w:numFmt w:val="bullet"/>
      <w:lvlText w:val="•"/>
      <w:lvlJc w:val="left"/>
      <w:pPr>
        <w:ind w:left="720" w:hanging="360"/>
      </w:pPr>
    </w:lvl>
    <w:lvl w:ilvl="1" w:tplc="FFFFFFFF">
      <w:start w:val="1"/>
      <w:numFmt w:val="bullet"/>
      <w:lvlText w:val="•"/>
      <w:lvlJc w:val="left"/>
      <w:pPr>
        <w:ind w:left="1440" w:hanging="360"/>
      </w:pPr>
    </w:lvl>
    <w:lvl w:ilvl="2" w:tplc="10000001">
      <w:start w:val="1"/>
      <w:numFmt w:val="bullet"/>
      <w:lvlText w:val=""/>
      <w:lvlJc w:val="left"/>
      <w:pPr>
        <w:ind w:left="21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16"/>
  </w:num>
  <w:num w:numId="5" w16cid:durableId="1319265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10"/>
  </w:num>
  <w:num w:numId="8" w16cid:durableId="1333408593">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2"/>
  </w:num>
  <w:num w:numId="10" w16cid:durableId="1817525411">
    <w:abstractNumId w:val="5"/>
  </w:num>
  <w:num w:numId="11" w16cid:durableId="1355308152">
    <w:abstractNumId w:val="13"/>
  </w:num>
  <w:num w:numId="12" w16cid:durableId="1340086325">
    <w:abstractNumId w:val="0"/>
  </w:num>
  <w:num w:numId="13" w16cid:durableId="1516992272">
    <w:abstractNumId w:val="1"/>
  </w:num>
  <w:num w:numId="14" w16cid:durableId="1707094822">
    <w:abstractNumId w:val="9"/>
  </w:num>
  <w:num w:numId="15" w16cid:durableId="1185705124">
    <w:abstractNumId w:val="14"/>
  </w:num>
  <w:num w:numId="16" w16cid:durableId="323120445">
    <w:abstractNumId w:val="3"/>
  </w:num>
  <w:num w:numId="17" w16cid:durableId="387925600">
    <w:abstractNumId w:val="17"/>
  </w:num>
  <w:num w:numId="18" w16cid:durableId="206455940">
    <w:abstractNumId w:val="15"/>
  </w:num>
  <w:num w:numId="19" w16cid:durableId="173037428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89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5FC3"/>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EA6"/>
    <w:rsid w:val="000C4F72"/>
    <w:rsid w:val="000C51C6"/>
    <w:rsid w:val="000C51EA"/>
    <w:rsid w:val="000C5360"/>
    <w:rsid w:val="000C5BE0"/>
    <w:rsid w:val="000C7506"/>
    <w:rsid w:val="000D050B"/>
    <w:rsid w:val="000D2773"/>
    <w:rsid w:val="000D45C9"/>
    <w:rsid w:val="000D5C69"/>
    <w:rsid w:val="000D6AA9"/>
    <w:rsid w:val="000D6E60"/>
    <w:rsid w:val="000D7462"/>
    <w:rsid w:val="000D7730"/>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75C"/>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DB"/>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8A"/>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57826"/>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476"/>
    <w:rsid w:val="0017552B"/>
    <w:rsid w:val="001759D9"/>
    <w:rsid w:val="00175AB3"/>
    <w:rsid w:val="00175D68"/>
    <w:rsid w:val="00177E2C"/>
    <w:rsid w:val="00180054"/>
    <w:rsid w:val="00180919"/>
    <w:rsid w:val="0018263C"/>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3CA3"/>
    <w:rsid w:val="001A45C5"/>
    <w:rsid w:val="001A47EE"/>
    <w:rsid w:val="001A4C19"/>
    <w:rsid w:val="001A53B3"/>
    <w:rsid w:val="001A5D9F"/>
    <w:rsid w:val="001B0B6E"/>
    <w:rsid w:val="001B1A8B"/>
    <w:rsid w:val="001B3EE1"/>
    <w:rsid w:val="001B50A5"/>
    <w:rsid w:val="001B7401"/>
    <w:rsid w:val="001B7745"/>
    <w:rsid w:val="001C0786"/>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7A8"/>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792"/>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0936"/>
    <w:rsid w:val="002714DF"/>
    <w:rsid w:val="0027274E"/>
    <w:rsid w:val="00272BF3"/>
    <w:rsid w:val="00273259"/>
    <w:rsid w:val="00273A6D"/>
    <w:rsid w:val="00273B33"/>
    <w:rsid w:val="00273EB9"/>
    <w:rsid w:val="002742D0"/>
    <w:rsid w:val="00275844"/>
    <w:rsid w:val="0027597C"/>
    <w:rsid w:val="00275C10"/>
    <w:rsid w:val="00276050"/>
    <w:rsid w:val="00276891"/>
    <w:rsid w:val="00277414"/>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358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91D"/>
    <w:rsid w:val="002A4EB3"/>
    <w:rsid w:val="002A5B38"/>
    <w:rsid w:val="002B0A1B"/>
    <w:rsid w:val="002B15A0"/>
    <w:rsid w:val="002B4EF3"/>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6B7B"/>
    <w:rsid w:val="002D797D"/>
    <w:rsid w:val="002D7B80"/>
    <w:rsid w:val="002E01CC"/>
    <w:rsid w:val="002E35D6"/>
    <w:rsid w:val="002E4A00"/>
    <w:rsid w:val="002E596A"/>
    <w:rsid w:val="002E7E0D"/>
    <w:rsid w:val="002E7EFC"/>
    <w:rsid w:val="002F04C8"/>
    <w:rsid w:val="002F0628"/>
    <w:rsid w:val="002F0D78"/>
    <w:rsid w:val="002F0F0C"/>
    <w:rsid w:val="002F11D7"/>
    <w:rsid w:val="002F1B28"/>
    <w:rsid w:val="002F1C0E"/>
    <w:rsid w:val="002F2AF3"/>
    <w:rsid w:val="002F329C"/>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C81"/>
    <w:rsid w:val="00362E22"/>
    <w:rsid w:val="003631B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7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BCD"/>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419"/>
    <w:rsid w:val="003E56D8"/>
    <w:rsid w:val="003E591F"/>
    <w:rsid w:val="003E5A06"/>
    <w:rsid w:val="003E7AD5"/>
    <w:rsid w:val="003F0194"/>
    <w:rsid w:val="003F17BA"/>
    <w:rsid w:val="003F1DC4"/>
    <w:rsid w:val="003F31E0"/>
    <w:rsid w:val="003F3D76"/>
    <w:rsid w:val="003F4307"/>
    <w:rsid w:val="003F436C"/>
    <w:rsid w:val="003F46D1"/>
    <w:rsid w:val="003F6FBE"/>
    <w:rsid w:val="003F727B"/>
    <w:rsid w:val="003F77E2"/>
    <w:rsid w:val="004010DD"/>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2880"/>
    <w:rsid w:val="00423275"/>
    <w:rsid w:val="0042414A"/>
    <w:rsid w:val="00424832"/>
    <w:rsid w:val="004248F0"/>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CB8"/>
    <w:rsid w:val="00454FEA"/>
    <w:rsid w:val="004559F5"/>
    <w:rsid w:val="004564B4"/>
    <w:rsid w:val="004570AC"/>
    <w:rsid w:val="00457939"/>
    <w:rsid w:val="00457CEC"/>
    <w:rsid w:val="0046122B"/>
    <w:rsid w:val="00461410"/>
    <w:rsid w:val="00462401"/>
    <w:rsid w:val="00463D36"/>
    <w:rsid w:val="00463D7D"/>
    <w:rsid w:val="00463EFD"/>
    <w:rsid w:val="00464E07"/>
    <w:rsid w:val="00465150"/>
    <w:rsid w:val="0046674D"/>
    <w:rsid w:val="0046704B"/>
    <w:rsid w:val="00467F04"/>
    <w:rsid w:val="00467F65"/>
    <w:rsid w:val="004713C1"/>
    <w:rsid w:val="004716C4"/>
    <w:rsid w:val="00471C21"/>
    <w:rsid w:val="00473BEF"/>
    <w:rsid w:val="00474181"/>
    <w:rsid w:val="00474920"/>
    <w:rsid w:val="00474C95"/>
    <w:rsid w:val="00474F29"/>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A31"/>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3F60"/>
    <w:rsid w:val="004F4E7F"/>
    <w:rsid w:val="004F5A32"/>
    <w:rsid w:val="004F60B1"/>
    <w:rsid w:val="004F6DFA"/>
    <w:rsid w:val="004F6F6D"/>
    <w:rsid w:val="005006F3"/>
    <w:rsid w:val="0050078D"/>
    <w:rsid w:val="00501587"/>
    <w:rsid w:val="0050327B"/>
    <w:rsid w:val="00504D1D"/>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000"/>
    <w:rsid w:val="00524186"/>
    <w:rsid w:val="00526356"/>
    <w:rsid w:val="005279B8"/>
    <w:rsid w:val="00530065"/>
    <w:rsid w:val="00532191"/>
    <w:rsid w:val="005326D9"/>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9A7"/>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16A2"/>
    <w:rsid w:val="005B3D44"/>
    <w:rsid w:val="005B44FA"/>
    <w:rsid w:val="005B5DB7"/>
    <w:rsid w:val="005B6285"/>
    <w:rsid w:val="005B6313"/>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5D7"/>
    <w:rsid w:val="005D595E"/>
    <w:rsid w:val="005D5AC5"/>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337"/>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37F1D"/>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AA4"/>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840"/>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EE7"/>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020"/>
    <w:rsid w:val="006F31B8"/>
    <w:rsid w:val="006F3318"/>
    <w:rsid w:val="006F3F4C"/>
    <w:rsid w:val="006F49B6"/>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07244"/>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52"/>
    <w:rsid w:val="007251C3"/>
    <w:rsid w:val="0072566B"/>
    <w:rsid w:val="00726417"/>
    <w:rsid w:val="00726B9D"/>
    <w:rsid w:val="0072741B"/>
    <w:rsid w:val="00727579"/>
    <w:rsid w:val="00727CFB"/>
    <w:rsid w:val="00730084"/>
    <w:rsid w:val="007306ED"/>
    <w:rsid w:val="00731319"/>
    <w:rsid w:val="0073277F"/>
    <w:rsid w:val="0073469E"/>
    <w:rsid w:val="00734B9B"/>
    <w:rsid w:val="007355B3"/>
    <w:rsid w:val="00735712"/>
    <w:rsid w:val="007358EB"/>
    <w:rsid w:val="00735E8B"/>
    <w:rsid w:val="007362E8"/>
    <w:rsid w:val="00736C6F"/>
    <w:rsid w:val="007402F1"/>
    <w:rsid w:val="007409A1"/>
    <w:rsid w:val="0074107A"/>
    <w:rsid w:val="007416D2"/>
    <w:rsid w:val="00741C06"/>
    <w:rsid w:val="00743D37"/>
    <w:rsid w:val="0074402B"/>
    <w:rsid w:val="00744C1F"/>
    <w:rsid w:val="007456A3"/>
    <w:rsid w:val="00745705"/>
    <w:rsid w:val="007465BA"/>
    <w:rsid w:val="007515A0"/>
    <w:rsid w:val="007525FD"/>
    <w:rsid w:val="00752C30"/>
    <w:rsid w:val="007534BE"/>
    <w:rsid w:val="00753964"/>
    <w:rsid w:val="0075428B"/>
    <w:rsid w:val="00755098"/>
    <w:rsid w:val="00755C20"/>
    <w:rsid w:val="00757E9C"/>
    <w:rsid w:val="00761284"/>
    <w:rsid w:val="00761A53"/>
    <w:rsid w:val="0076206A"/>
    <w:rsid w:val="00762896"/>
    <w:rsid w:val="0076297B"/>
    <w:rsid w:val="00762D30"/>
    <w:rsid w:val="007631C1"/>
    <w:rsid w:val="007637DF"/>
    <w:rsid w:val="00763FC2"/>
    <w:rsid w:val="0076423E"/>
    <w:rsid w:val="0076451B"/>
    <w:rsid w:val="007653C1"/>
    <w:rsid w:val="0076610B"/>
    <w:rsid w:val="0076635D"/>
    <w:rsid w:val="007679B4"/>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0CCB"/>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4CB"/>
    <w:rsid w:val="007C18F3"/>
    <w:rsid w:val="007C1959"/>
    <w:rsid w:val="007C1B81"/>
    <w:rsid w:val="007C2970"/>
    <w:rsid w:val="007C33DB"/>
    <w:rsid w:val="007C45B7"/>
    <w:rsid w:val="007C4944"/>
    <w:rsid w:val="007C54B7"/>
    <w:rsid w:val="007C66BD"/>
    <w:rsid w:val="007D0352"/>
    <w:rsid w:val="007D04D7"/>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E14"/>
    <w:rsid w:val="007F0B3F"/>
    <w:rsid w:val="007F0BBB"/>
    <w:rsid w:val="007F1ECB"/>
    <w:rsid w:val="007F249F"/>
    <w:rsid w:val="007F2C04"/>
    <w:rsid w:val="007F39C1"/>
    <w:rsid w:val="007F3BE3"/>
    <w:rsid w:val="007F3C14"/>
    <w:rsid w:val="007F3CE2"/>
    <w:rsid w:val="007F47B2"/>
    <w:rsid w:val="007F5E5E"/>
    <w:rsid w:val="007F6325"/>
    <w:rsid w:val="007F69BA"/>
    <w:rsid w:val="008006D6"/>
    <w:rsid w:val="008007CD"/>
    <w:rsid w:val="00801062"/>
    <w:rsid w:val="00801150"/>
    <w:rsid w:val="00801BDC"/>
    <w:rsid w:val="00801CE9"/>
    <w:rsid w:val="008027B7"/>
    <w:rsid w:val="00802F21"/>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0E"/>
    <w:rsid w:val="00815484"/>
    <w:rsid w:val="00816B18"/>
    <w:rsid w:val="00816F20"/>
    <w:rsid w:val="008179BD"/>
    <w:rsid w:val="00817B5C"/>
    <w:rsid w:val="00817D40"/>
    <w:rsid w:val="00820069"/>
    <w:rsid w:val="00820426"/>
    <w:rsid w:val="00821319"/>
    <w:rsid w:val="00821EE8"/>
    <w:rsid w:val="008224DD"/>
    <w:rsid w:val="008238E1"/>
    <w:rsid w:val="00823EB0"/>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8A5"/>
    <w:rsid w:val="008350AC"/>
    <w:rsid w:val="00835638"/>
    <w:rsid w:val="00835C87"/>
    <w:rsid w:val="00837B23"/>
    <w:rsid w:val="00840520"/>
    <w:rsid w:val="0084060F"/>
    <w:rsid w:val="00840D1D"/>
    <w:rsid w:val="00840E13"/>
    <w:rsid w:val="00840ED7"/>
    <w:rsid w:val="00841128"/>
    <w:rsid w:val="00841290"/>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0E8"/>
    <w:rsid w:val="008806E4"/>
    <w:rsid w:val="008809D5"/>
    <w:rsid w:val="00880DC8"/>
    <w:rsid w:val="00880E4F"/>
    <w:rsid w:val="00882774"/>
    <w:rsid w:val="0088483A"/>
    <w:rsid w:val="00885DFA"/>
    <w:rsid w:val="00886054"/>
    <w:rsid w:val="008875DC"/>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75F"/>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0BB0"/>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1F5"/>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6C5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5AFE"/>
    <w:rsid w:val="009768AE"/>
    <w:rsid w:val="009771E3"/>
    <w:rsid w:val="00980459"/>
    <w:rsid w:val="00980625"/>
    <w:rsid w:val="00983F05"/>
    <w:rsid w:val="00983F47"/>
    <w:rsid w:val="009847AF"/>
    <w:rsid w:val="009849C3"/>
    <w:rsid w:val="009851D9"/>
    <w:rsid w:val="00986177"/>
    <w:rsid w:val="009868EA"/>
    <w:rsid w:val="009871D6"/>
    <w:rsid w:val="0098725E"/>
    <w:rsid w:val="00991D3F"/>
    <w:rsid w:val="0099263F"/>
    <w:rsid w:val="00993A7E"/>
    <w:rsid w:val="00995174"/>
    <w:rsid w:val="00997136"/>
    <w:rsid w:val="0099762E"/>
    <w:rsid w:val="00997ABB"/>
    <w:rsid w:val="009A0CB6"/>
    <w:rsid w:val="009A10CD"/>
    <w:rsid w:val="009A14DC"/>
    <w:rsid w:val="009A1CE7"/>
    <w:rsid w:val="009A1EE8"/>
    <w:rsid w:val="009A2304"/>
    <w:rsid w:val="009A3385"/>
    <w:rsid w:val="009A4F03"/>
    <w:rsid w:val="009A7384"/>
    <w:rsid w:val="009B0596"/>
    <w:rsid w:val="009B0FF4"/>
    <w:rsid w:val="009B26C3"/>
    <w:rsid w:val="009B37D5"/>
    <w:rsid w:val="009B3FCD"/>
    <w:rsid w:val="009B4FA5"/>
    <w:rsid w:val="009B587D"/>
    <w:rsid w:val="009B6008"/>
    <w:rsid w:val="009B6202"/>
    <w:rsid w:val="009B7EA6"/>
    <w:rsid w:val="009C0406"/>
    <w:rsid w:val="009C046C"/>
    <w:rsid w:val="009C10E2"/>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336"/>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354"/>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4454"/>
    <w:rsid w:val="00A251D4"/>
    <w:rsid w:val="00A265AA"/>
    <w:rsid w:val="00A2687D"/>
    <w:rsid w:val="00A26987"/>
    <w:rsid w:val="00A26E14"/>
    <w:rsid w:val="00A329C9"/>
    <w:rsid w:val="00A32B61"/>
    <w:rsid w:val="00A32BD5"/>
    <w:rsid w:val="00A32DC8"/>
    <w:rsid w:val="00A366D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52"/>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38A2"/>
    <w:rsid w:val="00A64C07"/>
    <w:rsid w:val="00A64E58"/>
    <w:rsid w:val="00A64E9F"/>
    <w:rsid w:val="00A66AB7"/>
    <w:rsid w:val="00A672A2"/>
    <w:rsid w:val="00A672F0"/>
    <w:rsid w:val="00A71652"/>
    <w:rsid w:val="00A7168C"/>
    <w:rsid w:val="00A71CA3"/>
    <w:rsid w:val="00A71FC8"/>
    <w:rsid w:val="00A74196"/>
    <w:rsid w:val="00A74252"/>
    <w:rsid w:val="00A742CB"/>
    <w:rsid w:val="00A74735"/>
    <w:rsid w:val="00A7506F"/>
    <w:rsid w:val="00A76EAC"/>
    <w:rsid w:val="00A8146D"/>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2BEF"/>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9F"/>
    <w:rsid w:val="00B57A45"/>
    <w:rsid w:val="00B60057"/>
    <w:rsid w:val="00B600AC"/>
    <w:rsid w:val="00B60A77"/>
    <w:rsid w:val="00B62E85"/>
    <w:rsid w:val="00B63097"/>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6BBA"/>
    <w:rsid w:val="00B874B7"/>
    <w:rsid w:val="00B901B1"/>
    <w:rsid w:val="00B90483"/>
    <w:rsid w:val="00B91EB7"/>
    <w:rsid w:val="00B92154"/>
    <w:rsid w:val="00B92BAC"/>
    <w:rsid w:val="00B93521"/>
    <w:rsid w:val="00B936A3"/>
    <w:rsid w:val="00B951DD"/>
    <w:rsid w:val="00B95988"/>
    <w:rsid w:val="00B96A54"/>
    <w:rsid w:val="00B96DAC"/>
    <w:rsid w:val="00B971A8"/>
    <w:rsid w:val="00B97A5E"/>
    <w:rsid w:val="00B97B7E"/>
    <w:rsid w:val="00B97B91"/>
    <w:rsid w:val="00BA07AB"/>
    <w:rsid w:val="00BA0F6E"/>
    <w:rsid w:val="00BA1979"/>
    <w:rsid w:val="00BA401A"/>
    <w:rsid w:val="00BA4CAD"/>
    <w:rsid w:val="00BA4E4D"/>
    <w:rsid w:val="00BA5438"/>
    <w:rsid w:val="00BA6849"/>
    <w:rsid w:val="00BA6B5B"/>
    <w:rsid w:val="00BB0253"/>
    <w:rsid w:val="00BB1B41"/>
    <w:rsid w:val="00BB1DE7"/>
    <w:rsid w:val="00BB2F16"/>
    <w:rsid w:val="00BB3566"/>
    <w:rsid w:val="00BB35F0"/>
    <w:rsid w:val="00BB4300"/>
    <w:rsid w:val="00BB4D3C"/>
    <w:rsid w:val="00BB64B2"/>
    <w:rsid w:val="00BB75E2"/>
    <w:rsid w:val="00BB7881"/>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06A"/>
    <w:rsid w:val="00BE1101"/>
    <w:rsid w:val="00BE1B06"/>
    <w:rsid w:val="00BE454B"/>
    <w:rsid w:val="00BE4AEE"/>
    <w:rsid w:val="00BE5C1E"/>
    <w:rsid w:val="00BE64A0"/>
    <w:rsid w:val="00BE6DE9"/>
    <w:rsid w:val="00BE703B"/>
    <w:rsid w:val="00BE7E20"/>
    <w:rsid w:val="00BF2130"/>
    <w:rsid w:val="00BF509F"/>
    <w:rsid w:val="00BF5291"/>
    <w:rsid w:val="00BF556F"/>
    <w:rsid w:val="00BF6968"/>
    <w:rsid w:val="00BF7956"/>
    <w:rsid w:val="00C0041C"/>
    <w:rsid w:val="00C0056C"/>
    <w:rsid w:val="00C01802"/>
    <w:rsid w:val="00C02BF8"/>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47F"/>
    <w:rsid w:val="00C15B76"/>
    <w:rsid w:val="00C15D4C"/>
    <w:rsid w:val="00C1609D"/>
    <w:rsid w:val="00C177A7"/>
    <w:rsid w:val="00C21B81"/>
    <w:rsid w:val="00C21F44"/>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783"/>
    <w:rsid w:val="00C955B7"/>
    <w:rsid w:val="00C96036"/>
    <w:rsid w:val="00C97473"/>
    <w:rsid w:val="00CA003A"/>
    <w:rsid w:val="00CA1D37"/>
    <w:rsid w:val="00CA2170"/>
    <w:rsid w:val="00CA2C52"/>
    <w:rsid w:val="00CA4309"/>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8FE"/>
    <w:rsid w:val="00CF0CB6"/>
    <w:rsid w:val="00CF11C7"/>
    <w:rsid w:val="00CF1B85"/>
    <w:rsid w:val="00CF2086"/>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06CC5"/>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4F51"/>
    <w:rsid w:val="00D45EC9"/>
    <w:rsid w:val="00D4681B"/>
    <w:rsid w:val="00D47008"/>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824"/>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56F"/>
    <w:rsid w:val="00D927B0"/>
    <w:rsid w:val="00D927FD"/>
    <w:rsid w:val="00D93843"/>
    <w:rsid w:val="00D94134"/>
    <w:rsid w:val="00D95597"/>
    <w:rsid w:val="00D959DF"/>
    <w:rsid w:val="00D969AA"/>
    <w:rsid w:val="00D9723D"/>
    <w:rsid w:val="00D9761B"/>
    <w:rsid w:val="00D97FC3"/>
    <w:rsid w:val="00DA0F82"/>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B10"/>
    <w:rsid w:val="00DC6855"/>
    <w:rsid w:val="00DC6E29"/>
    <w:rsid w:val="00DC716E"/>
    <w:rsid w:val="00DC75E6"/>
    <w:rsid w:val="00DD4105"/>
    <w:rsid w:val="00DD4798"/>
    <w:rsid w:val="00DD502C"/>
    <w:rsid w:val="00DD58FE"/>
    <w:rsid w:val="00DD5F39"/>
    <w:rsid w:val="00DD655B"/>
    <w:rsid w:val="00DD7234"/>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749"/>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823"/>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068"/>
    <w:rsid w:val="00EB2283"/>
    <w:rsid w:val="00EB23E7"/>
    <w:rsid w:val="00EB25D9"/>
    <w:rsid w:val="00EB3234"/>
    <w:rsid w:val="00EB33BA"/>
    <w:rsid w:val="00EB382A"/>
    <w:rsid w:val="00EB3DC6"/>
    <w:rsid w:val="00EB4555"/>
    <w:rsid w:val="00EB4B50"/>
    <w:rsid w:val="00EB4BC0"/>
    <w:rsid w:val="00EB4D28"/>
    <w:rsid w:val="00EB4F52"/>
    <w:rsid w:val="00EB7EBD"/>
    <w:rsid w:val="00EC0262"/>
    <w:rsid w:val="00EC1967"/>
    <w:rsid w:val="00EC2C55"/>
    <w:rsid w:val="00EC2EE3"/>
    <w:rsid w:val="00EC3220"/>
    <w:rsid w:val="00EC3C1A"/>
    <w:rsid w:val="00EC3C52"/>
    <w:rsid w:val="00EC44D5"/>
    <w:rsid w:val="00EC4DD5"/>
    <w:rsid w:val="00EC5BD1"/>
    <w:rsid w:val="00ED08A7"/>
    <w:rsid w:val="00ED0A84"/>
    <w:rsid w:val="00ED0F49"/>
    <w:rsid w:val="00ED0FAC"/>
    <w:rsid w:val="00ED1A31"/>
    <w:rsid w:val="00ED4F4A"/>
    <w:rsid w:val="00ED516E"/>
    <w:rsid w:val="00ED6B90"/>
    <w:rsid w:val="00ED7B39"/>
    <w:rsid w:val="00ED7C3F"/>
    <w:rsid w:val="00EE1C88"/>
    <w:rsid w:val="00EE2874"/>
    <w:rsid w:val="00EE2914"/>
    <w:rsid w:val="00EE313A"/>
    <w:rsid w:val="00EE3E5B"/>
    <w:rsid w:val="00EE45DC"/>
    <w:rsid w:val="00EE567A"/>
    <w:rsid w:val="00EE68DE"/>
    <w:rsid w:val="00EE6A2A"/>
    <w:rsid w:val="00EE7C11"/>
    <w:rsid w:val="00EF054A"/>
    <w:rsid w:val="00EF082F"/>
    <w:rsid w:val="00EF08FC"/>
    <w:rsid w:val="00EF2320"/>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58D"/>
    <w:rsid w:val="00F04CD9"/>
    <w:rsid w:val="00F0633B"/>
    <w:rsid w:val="00F06A67"/>
    <w:rsid w:val="00F078F6"/>
    <w:rsid w:val="00F0799C"/>
    <w:rsid w:val="00F1099A"/>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58"/>
    <w:rsid w:val="00F62084"/>
    <w:rsid w:val="00F622DB"/>
    <w:rsid w:val="00F62598"/>
    <w:rsid w:val="00F628A2"/>
    <w:rsid w:val="00F62DC6"/>
    <w:rsid w:val="00F636A0"/>
    <w:rsid w:val="00F64A78"/>
    <w:rsid w:val="00F663DF"/>
    <w:rsid w:val="00F702AD"/>
    <w:rsid w:val="00F7051A"/>
    <w:rsid w:val="00F707BE"/>
    <w:rsid w:val="00F7132D"/>
    <w:rsid w:val="00F7264F"/>
    <w:rsid w:val="00F7406D"/>
    <w:rsid w:val="00F74BD3"/>
    <w:rsid w:val="00F75B1A"/>
    <w:rsid w:val="00F803F5"/>
    <w:rsid w:val="00F80686"/>
    <w:rsid w:val="00F80712"/>
    <w:rsid w:val="00F8114D"/>
    <w:rsid w:val="00F819F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5ED6"/>
    <w:rsid w:val="00F968D9"/>
    <w:rsid w:val="00F96BB4"/>
    <w:rsid w:val="00F970FD"/>
    <w:rsid w:val="00F974B8"/>
    <w:rsid w:val="00F976FD"/>
    <w:rsid w:val="00F9775E"/>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CA4"/>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40FE"/>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customXml/itemProps2.xml><?xml version="1.0" encoding="utf-8"?>
<ds:datastoreItem xmlns:ds="http://schemas.openxmlformats.org/officeDocument/2006/customXml" ds:itemID="{882ADD97-1100-4339-AD33-CBEB310830B1}">
  <ds:schemaRefs>
    <ds:schemaRef ds:uri="http://schemas.microsoft.com/sharepoint/v3/contenttype/forms"/>
  </ds:schemaRefs>
</ds:datastoreItem>
</file>

<file path=customXml/itemProps3.xml><?xml version="1.0" encoding="utf-8"?>
<ds:datastoreItem xmlns:ds="http://schemas.openxmlformats.org/officeDocument/2006/customXml" ds:itemID="{F8DB0605-39EB-40FA-9009-7B2D012B9A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0B88378-364A-4339-B2AB-25AFF5CCD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869</Words>
  <Characters>4336</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Zhixun Tang</cp:lastModifiedBy>
  <cp:revision>57</cp:revision>
  <cp:lastPrinted>2016-08-05T18:54:00Z</cp:lastPrinted>
  <dcterms:created xsi:type="dcterms:W3CDTF">2024-08-06T01:29:00Z</dcterms:created>
  <dcterms:modified xsi:type="dcterms:W3CDTF">2025-10-03T08:17:00Z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0x010100F3E9551B3FDDA24EBF0A209BAAD637CA</vt:lpwstr>
  </property>
  <property fmtid="{D5CDD505-2E9C-101B-9397-08002B2CF9AE}" pid="27" name="MediaServiceImageTags">
    <vt:lpwstr/>
  </property>
</Properties>
</file>